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AC" w:rsidRDefault="00A247AC" w:rsidP="00A247AC">
      <w:proofErr w:type="gramStart"/>
      <w:r w:rsidRPr="00A247AC">
        <w:rPr>
          <w:b/>
        </w:rPr>
        <w:t>ГКОУ  РД</w:t>
      </w:r>
      <w:proofErr w:type="gramEnd"/>
      <w:r w:rsidRPr="00A247AC">
        <w:rPr>
          <w:b/>
        </w:rPr>
        <w:t xml:space="preserve">  «Цумилухская  СОШ  Тляратинского  района»                                                                                                                                                                    </w:t>
      </w:r>
      <w:r>
        <w:t xml:space="preserve">Открытый  классный  час  тема:  </w:t>
      </w:r>
      <w:r w:rsidRPr="00A247AC">
        <w:rPr>
          <w:b/>
        </w:rPr>
        <w:t>«Настоящая  дружба,  как ты  её  понимаешь»</w:t>
      </w:r>
      <w:r>
        <w:t xml:space="preserve">  Кл. рук. </w:t>
      </w:r>
      <w:proofErr w:type="spellStart"/>
      <w:r>
        <w:t>Шахбанова</w:t>
      </w:r>
      <w:proofErr w:type="spellEnd"/>
      <w:r>
        <w:t xml:space="preserve"> С.А.                                                                                                                                                                                                 </w:t>
      </w:r>
      <w:r>
        <w:t>Цель: расширение представления учащихся о дружбе</w:t>
      </w:r>
      <w:r>
        <w:t>.</w:t>
      </w:r>
    </w:p>
    <w:p w:rsidR="00A247AC" w:rsidRDefault="00A247AC" w:rsidP="00A247AC">
      <w:proofErr w:type="gramStart"/>
      <w:r>
        <w:t>Задачи:</w:t>
      </w:r>
      <w:r>
        <w:t xml:space="preserve">  </w:t>
      </w:r>
      <w:r>
        <w:t>-</w:t>
      </w:r>
      <w:proofErr w:type="gramEnd"/>
      <w:r>
        <w:t>раскрыть и обсудить с уч-ся феномен дружбы; определить условия, влияющие на возникновение дружбы и ее сохранения на долгие годы ;найти отличия настоящей дружбы от товарищества и приятельства.-создавать условия для развития мышления,</w:t>
      </w:r>
      <w:r>
        <w:t xml:space="preserve"> </w:t>
      </w:r>
      <w:r>
        <w:t>памяти,</w:t>
      </w:r>
      <w:r>
        <w:t xml:space="preserve"> </w:t>
      </w:r>
      <w:r>
        <w:t>анализа,</w:t>
      </w:r>
      <w:r>
        <w:t xml:space="preserve"> </w:t>
      </w:r>
      <w:r>
        <w:t>сравнения,</w:t>
      </w:r>
      <w:r>
        <w:t xml:space="preserve"> </w:t>
      </w:r>
      <w:r>
        <w:t>обобщения.</w:t>
      </w:r>
    </w:p>
    <w:p w:rsidR="00A247AC" w:rsidRDefault="00A247AC" w:rsidP="00A247AC">
      <w:r>
        <w:t>-способствовать воспитанию культуры общения,</w:t>
      </w:r>
      <w:r>
        <w:t xml:space="preserve"> </w:t>
      </w:r>
      <w:r>
        <w:t>дружеских взаимоотношений;</w:t>
      </w:r>
      <w:r>
        <w:t xml:space="preserve"> </w:t>
      </w:r>
      <w:r>
        <w:t>созданию благоприятного психологического микроклимата в группе.</w:t>
      </w:r>
    </w:p>
    <w:p w:rsidR="00A247AC" w:rsidRDefault="00A247AC" w:rsidP="00A247AC">
      <w:r>
        <w:t>самостоятельно определять и выражать свои чувства и ощущения, возникающие в результате наблюдения, рассуждения; умение делать выбор</w:t>
      </w:r>
      <w:r w:rsidR="00E2668A">
        <w:t xml:space="preserve"> </w:t>
      </w:r>
    </w:p>
    <w:p w:rsidR="00A247AC" w:rsidRDefault="00A247AC" w:rsidP="00A247AC">
      <w:r>
        <w:t>ориентироваться в своей системе знаний и умений; добывать новые знания: находить необходимую информацию из беседы учителя</w:t>
      </w:r>
      <w:r w:rsidR="00E2668A">
        <w:t xml:space="preserve"> </w:t>
      </w:r>
    </w:p>
    <w:p w:rsidR="00A247AC" w:rsidRDefault="00A247AC" w:rsidP="00A247AC">
      <w:r>
        <w:t>определять цель деятельности на уроке с помощью учителя; учиться, совместно с учителем выявлять и формулировать учебную проблему</w:t>
      </w:r>
    </w:p>
    <w:p w:rsidR="00A247AC" w:rsidRDefault="00A247AC" w:rsidP="00A247AC">
      <w:r>
        <w:t>слушать и понимать речь других; вступать в беседу и обсуждение на уроке и в жизни;</w:t>
      </w:r>
    </w:p>
    <w:p w:rsidR="00E2668A" w:rsidRDefault="00A247AC" w:rsidP="00A247AC">
      <w:r>
        <w:t>Оборудование: презентация, раздаточный материал.</w:t>
      </w:r>
      <w:r w:rsidR="00E2668A" w:rsidRPr="00E2668A">
        <w:t xml:space="preserve"> </w:t>
      </w:r>
    </w:p>
    <w:p w:rsidR="009F4246" w:rsidRDefault="00401439" w:rsidP="00A247A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8A91D32" wp14:editId="0AD1F3BD">
            <wp:simplePos x="0" y="0"/>
            <wp:positionH relativeFrom="margin">
              <wp:posOffset>-121920</wp:posOffset>
            </wp:positionH>
            <wp:positionV relativeFrom="paragraph">
              <wp:posOffset>3496310</wp:posOffset>
            </wp:positionV>
            <wp:extent cx="2705613" cy="1927225"/>
            <wp:effectExtent l="0" t="0" r="0" b="0"/>
            <wp:wrapNone/>
            <wp:docPr id="3" name="Рисунок 3" descr="C:\Users\User\Desktop\Давуд  Нур.Новая папка (9)\20200213_14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авуд  Нур.Новая папка (9)\20200213_1423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613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38C8CB" wp14:editId="0C7BDA1B">
            <wp:simplePos x="0" y="0"/>
            <wp:positionH relativeFrom="margin">
              <wp:align>right</wp:align>
            </wp:positionH>
            <wp:positionV relativeFrom="paragraph">
              <wp:posOffset>3825875</wp:posOffset>
            </wp:positionV>
            <wp:extent cx="3457575" cy="2559971"/>
            <wp:effectExtent l="0" t="0" r="0" b="0"/>
            <wp:wrapNone/>
            <wp:docPr id="2" name="Рисунок 2" descr="C:\Users\User\Desktop\Давуд  Нур.Новая папка (9)\20200213_14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авуд  Нур.Новая папка (9)\20200213_142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E3A8A1" wp14:editId="01C918A9">
            <wp:simplePos x="0" y="0"/>
            <wp:positionH relativeFrom="margin">
              <wp:posOffset>2526665</wp:posOffset>
            </wp:positionH>
            <wp:positionV relativeFrom="paragraph">
              <wp:posOffset>21590</wp:posOffset>
            </wp:positionV>
            <wp:extent cx="4543425" cy="2723455"/>
            <wp:effectExtent l="0" t="0" r="0" b="1270"/>
            <wp:wrapNone/>
            <wp:docPr id="1" name="Рисунок 1" descr="C:\Users\User\Desktop\Давуд  Нур.Новая папка (9)\20200213_14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авуд  Нур.Новая папка (9)\20200213_142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72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68A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2668A" w:rsidRPr="00E2668A">
        <w:t xml:space="preserve"> </w:t>
      </w:r>
      <w:r w:rsidR="00E2668A">
        <w:t xml:space="preserve"> </w:t>
      </w:r>
    </w:p>
    <w:sectPr w:rsidR="009F4246" w:rsidSect="00A247A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AC"/>
    <w:rsid w:val="00401439"/>
    <w:rsid w:val="009F4246"/>
    <w:rsid w:val="00A247AC"/>
    <w:rsid w:val="00E2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4BC1"/>
  <w15:chartTrackingRefBased/>
  <w15:docId w15:val="{3AC2BE0B-6D92-487D-8167-D66F9096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2020-03-18T08:27:00Z</dcterms:created>
  <dcterms:modified xsi:type="dcterms:W3CDTF">2020-03-18T08:54:00Z</dcterms:modified>
</cp:coreProperties>
</file>