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B5" w:rsidRDefault="007D01B5" w:rsidP="007D01B5">
      <w:pPr>
        <w:pStyle w:val="a5"/>
        <w:spacing w:before="0" w:beforeAutospacing="0" w:after="0" w:afterAutospacing="0"/>
        <w:rPr>
          <w:b/>
          <w:bCs/>
          <w:sz w:val="22"/>
          <w:szCs w:val="22"/>
        </w:rPr>
      </w:pPr>
      <w:r w:rsidRPr="007D01B5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B32805" wp14:editId="3E132EEB">
            <wp:simplePos x="657225" y="723900"/>
            <wp:positionH relativeFrom="column">
              <wp:posOffset>664210</wp:posOffset>
            </wp:positionH>
            <wp:positionV relativeFrom="paragraph">
              <wp:align>top</wp:align>
            </wp:positionV>
            <wp:extent cx="6419215" cy="8582025"/>
            <wp:effectExtent l="0" t="0" r="0" b="0"/>
            <wp:wrapSquare wrapText="bothSides"/>
            <wp:docPr id="1" name="Рисунок 1" descr="C:\Users\Гость\Desktop\общ. сканер\10- 11кл. общ.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общ. сканер\10- 11кл. общ.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br w:type="textWrapping" w:clear="all"/>
      </w:r>
    </w:p>
    <w:p w:rsidR="007D01B5" w:rsidRDefault="007D01B5" w:rsidP="005C36DC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7D01B5" w:rsidRDefault="007D01B5" w:rsidP="005C36DC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7D01B5" w:rsidRDefault="007D01B5" w:rsidP="005C36DC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5C36DC" w:rsidRDefault="005C36DC" w:rsidP="005C36DC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C36DC">
        <w:rPr>
          <w:b/>
          <w:bCs/>
          <w:sz w:val="22"/>
          <w:szCs w:val="22"/>
        </w:rPr>
        <w:lastRenderedPageBreak/>
        <w:t xml:space="preserve">ПОЯСНИТЕЛЬНАЯ ЗАПИСКА </w:t>
      </w:r>
    </w:p>
    <w:p w:rsidR="00211428" w:rsidRPr="00E47E0B" w:rsidRDefault="00211428" w:rsidP="00211428">
      <w:pPr>
        <w:spacing w:before="100" w:beforeAutospacing="1"/>
        <w:jc w:val="both"/>
        <w:rPr>
          <w:rFonts w:ascii="Times New Roman" w:hAnsi="Times New Roman"/>
        </w:rPr>
      </w:pPr>
      <w:r w:rsidRPr="00EB201B">
        <w:rPr>
          <w:rFonts w:ascii="Times New Roman" w:hAnsi="Times New Roman"/>
          <w:color w:val="000000"/>
          <w:sz w:val="24"/>
          <w:szCs w:val="24"/>
        </w:rPr>
        <w:t xml:space="preserve">Настоящая рабочая </w:t>
      </w:r>
      <w:r>
        <w:rPr>
          <w:rFonts w:ascii="Times New Roman" w:hAnsi="Times New Roman"/>
          <w:color w:val="000000"/>
          <w:sz w:val="24"/>
          <w:szCs w:val="24"/>
        </w:rPr>
        <w:t>программа разработана на основе:</w:t>
      </w:r>
    </w:p>
    <w:p w:rsidR="00211428" w:rsidRPr="00CD5D8B" w:rsidRDefault="00211428" w:rsidP="00211428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CD5D8B">
        <w:rPr>
          <w:rFonts w:ascii="Times New Roman" w:hAnsi="Times New Roman"/>
          <w:color w:val="000000"/>
          <w:sz w:val="24"/>
          <w:szCs w:val="24"/>
        </w:rPr>
        <w:t xml:space="preserve">Федерального компонента  Государственного стандарта среднего общего образования </w:t>
      </w:r>
      <w:proofErr w:type="gramStart"/>
      <w:r w:rsidRPr="00CD5D8B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CD5D8B">
        <w:rPr>
          <w:rFonts w:ascii="Times New Roman" w:hAnsi="Times New Roman"/>
          <w:color w:val="000000"/>
          <w:sz w:val="24"/>
          <w:szCs w:val="24"/>
        </w:rPr>
        <w:t xml:space="preserve">БУП-2004 г); </w:t>
      </w:r>
    </w:p>
    <w:p w:rsidR="00211428" w:rsidRPr="00CD5D8B" w:rsidRDefault="00211428" w:rsidP="00211428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Л.Н. Боголюбова, </w:t>
      </w:r>
      <w:r w:rsidRPr="00D20505">
        <w:rPr>
          <w:rFonts w:ascii="Times New Roman" w:hAnsi="Times New Roman"/>
          <w:sz w:val="24"/>
          <w:szCs w:val="24"/>
        </w:rPr>
        <w:t xml:space="preserve">Н. И. </w:t>
      </w:r>
      <w:r>
        <w:rPr>
          <w:rFonts w:ascii="Times New Roman" w:hAnsi="Times New Roman"/>
          <w:sz w:val="24"/>
          <w:szCs w:val="24"/>
        </w:rPr>
        <w:t>Городецкой</w:t>
      </w:r>
      <w:r w:rsidRPr="00D20505">
        <w:rPr>
          <w:rFonts w:ascii="Times New Roman" w:hAnsi="Times New Roman"/>
          <w:sz w:val="24"/>
          <w:szCs w:val="24"/>
        </w:rPr>
        <w:t xml:space="preserve">, Л. Ф. </w:t>
      </w:r>
      <w:r>
        <w:rPr>
          <w:rFonts w:ascii="Times New Roman" w:hAnsi="Times New Roman"/>
          <w:sz w:val="24"/>
          <w:szCs w:val="24"/>
        </w:rPr>
        <w:t>Ивановой</w:t>
      </w:r>
      <w:r w:rsidRPr="00D20505">
        <w:rPr>
          <w:rFonts w:ascii="Times New Roman" w:hAnsi="Times New Roman"/>
          <w:sz w:val="24"/>
          <w:szCs w:val="24"/>
        </w:rPr>
        <w:t xml:space="preserve">, А.И. Матвеева </w:t>
      </w:r>
      <w:r>
        <w:rPr>
          <w:rFonts w:ascii="Times New Roman" w:hAnsi="Times New Roman"/>
          <w:sz w:val="24"/>
          <w:szCs w:val="24"/>
        </w:rPr>
        <w:t>«Обществознание,</w:t>
      </w:r>
      <w:r w:rsidRPr="00CD5D8B">
        <w:rPr>
          <w:rFonts w:ascii="Times New Roman" w:hAnsi="Times New Roman"/>
          <w:sz w:val="24"/>
          <w:szCs w:val="24"/>
        </w:rPr>
        <w:t xml:space="preserve"> 10-11 классы, базовый уровень</w:t>
      </w:r>
      <w:r>
        <w:rPr>
          <w:rFonts w:ascii="Times New Roman" w:hAnsi="Times New Roman"/>
          <w:sz w:val="24"/>
          <w:szCs w:val="24"/>
        </w:rPr>
        <w:t xml:space="preserve"> /Сборник «Программы общеобразовательных учреждений. Обществознание: 6-11 классы»/. – М.: Просвещение, 2011</w:t>
      </w:r>
    </w:p>
    <w:p w:rsidR="00211428" w:rsidRPr="001754DF" w:rsidRDefault="00211428" w:rsidP="00211428">
      <w:pPr>
        <w:pStyle w:val="aa"/>
        <w:widowControl/>
        <w:numPr>
          <w:ilvl w:val="0"/>
          <w:numId w:val="18"/>
        </w:numPr>
        <w:autoSpaceDE/>
        <w:autoSpaceDN/>
        <w:adjustRightInd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754DF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 по экономике, утвержден приказом Минобразования России от 5.03.2004 г. № 1089.</w:t>
      </w:r>
    </w:p>
    <w:p w:rsidR="00211428" w:rsidRDefault="00211428" w:rsidP="00211428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E47E0B">
        <w:rPr>
          <w:rFonts w:ascii="Times New Roman" w:hAnsi="Times New Roman"/>
          <w:sz w:val="24"/>
          <w:szCs w:val="24"/>
        </w:rPr>
        <w:t>примерной (авторской) программы   (базовый уровень): «Вве</w:t>
      </w:r>
      <w:r>
        <w:rPr>
          <w:rFonts w:ascii="Times New Roman" w:hAnsi="Times New Roman"/>
          <w:sz w:val="24"/>
          <w:szCs w:val="24"/>
        </w:rPr>
        <w:t>дение в экономику»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Автономов </w:t>
      </w:r>
      <w:r w:rsidRPr="00E47E0B">
        <w:rPr>
          <w:rFonts w:ascii="Times New Roman" w:hAnsi="Times New Roman"/>
          <w:sz w:val="24"/>
          <w:szCs w:val="24"/>
        </w:rPr>
        <w:t xml:space="preserve">В.С., Азимова Л.Б., - М.: Вита – Пресс, </w:t>
      </w:r>
      <w:smartTag w:uri="urn:schemas-microsoft-com:office:smarttags" w:element="metricconverter">
        <w:smartTagPr>
          <w:attr w:name="ProductID" w:val="2006 г"/>
        </w:smartTagPr>
        <w:r w:rsidRPr="00E47E0B">
          <w:rPr>
            <w:rFonts w:ascii="Times New Roman" w:hAnsi="Times New Roman"/>
            <w:sz w:val="24"/>
            <w:szCs w:val="24"/>
          </w:rPr>
          <w:t>2006 г</w:t>
        </w:r>
      </w:smartTag>
      <w:r w:rsidRPr="00E47E0B">
        <w:rPr>
          <w:rFonts w:ascii="Times New Roman" w:hAnsi="Times New Roman"/>
          <w:sz w:val="24"/>
          <w:szCs w:val="24"/>
        </w:rPr>
        <w:t>.   Программа допущена Министерством образования и науки Российской Федерации.</w:t>
      </w:r>
    </w:p>
    <w:p w:rsidR="00211428" w:rsidRPr="005F3DEE" w:rsidRDefault="00211428" w:rsidP="00211428">
      <w:pPr>
        <w:pStyle w:val="a8"/>
        <w:numPr>
          <w:ilvl w:val="0"/>
          <w:numId w:val="18"/>
        </w:numPr>
        <w:jc w:val="both"/>
        <w:rPr>
          <w:kern w:val="36"/>
          <w:sz w:val="24"/>
          <w:szCs w:val="24"/>
        </w:rPr>
      </w:pPr>
      <w:r w:rsidRPr="00651F4B">
        <w:rPr>
          <w:sz w:val="24"/>
          <w:szCs w:val="24"/>
        </w:rPr>
        <w:t xml:space="preserve">программы А.Ф. Никитина, Т.И. Никитиной «Право. Базовый и углублённый уровни. 10–11 классы» </w:t>
      </w:r>
      <w:r>
        <w:rPr>
          <w:sz w:val="24"/>
          <w:szCs w:val="24"/>
        </w:rPr>
        <w:t>(</w:t>
      </w:r>
      <w:r w:rsidRPr="00651F4B">
        <w:rPr>
          <w:kern w:val="36"/>
          <w:sz w:val="24"/>
          <w:szCs w:val="24"/>
        </w:rPr>
        <w:t>Никитина Т. И., Грибанова Г. И., Мартьянов Д. С. Обществознание. Право. 10-11 классы. Методическое пособие. Рекомендации по составлению рабочих программ. ФГОС. – М: Дрофа,</w:t>
      </w:r>
      <w:r>
        <w:rPr>
          <w:kern w:val="36"/>
          <w:sz w:val="24"/>
          <w:szCs w:val="24"/>
        </w:rPr>
        <w:t xml:space="preserve"> </w:t>
      </w:r>
      <w:r w:rsidRPr="00651F4B">
        <w:rPr>
          <w:kern w:val="36"/>
          <w:sz w:val="24"/>
          <w:szCs w:val="24"/>
        </w:rPr>
        <w:t>2014</w:t>
      </w:r>
      <w:r>
        <w:rPr>
          <w:kern w:val="36"/>
          <w:sz w:val="24"/>
          <w:szCs w:val="24"/>
        </w:rPr>
        <w:t>)</w:t>
      </w:r>
    </w:p>
    <w:p w:rsidR="00211428" w:rsidRPr="00EB201B" w:rsidRDefault="00211428" w:rsidP="00211428">
      <w:pPr>
        <w:pStyle w:val="af0"/>
        <w:spacing w:after="0"/>
        <w:ind w:left="0" w:firstLine="709"/>
        <w:jc w:val="both"/>
        <w:rPr>
          <w:b/>
          <w:i/>
        </w:rPr>
      </w:pPr>
      <w:r w:rsidRPr="00EB201B">
        <w:rPr>
          <w:b/>
          <w:i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211428" w:rsidRPr="00EB201B" w:rsidRDefault="00211428" w:rsidP="00211428">
      <w:pPr>
        <w:widowControl/>
        <w:numPr>
          <w:ilvl w:val="0"/>
          <w:numId w:val="13"/>
        </w:numPr>
        <w:tabs>
          <w:tab w:val="clear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B201B"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211428" w:rsidRPr="00EB201B" w:rsidRDefault="00211428" w:rsidP="00211428">
      <w:pPr>
        <w:widowControl/>
        <w:numPr>
          <w:ilvl w:val="0"/>
          <w:numId w:val="13"/>
        </w:numPr>
        <w:tabs>
          <w:tab w:val="clear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EB201B">
        <w:rPr>
          <w:rFonts w:ascii="Times New Roman" w:hAnsi="Times New Roman"/>
          <w:sz w:val="24"/>
          <w:szCs w:val="24"/>
        </w:rPr>
        <w:t>общероссийской идентичности</w:t>
      </w:r>
      <w:r w:rsidRPr="00EB201B">
        <w:rPr>
          <w:rFonts w:ascii="Times New Roman" w:hAnsi="Times New Roman"/>
          <w:b/>
          <w:sz w:val="24"/>
          <w:szCs w:val="24"/>
        </w:rPr>
        <w:t xml:space="preserve">, </w:t>
      </w:r>
      <w:r w:rsidRPr="00EB201B">
        <w:rPr>
          <w:rFonts w:ascii="Times New Roman" w:hAnsi="Times New Roman"/>
          <w:sz w:val="24"/>
          <w:szCs w:val="24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211428" w:rsidRPr="00EB201B" w:rsidRDefault="00211428" w:rsidP="00211428">
      <w:pPr>
        <w:widowControl/>
        <w:numPr>
          <w:ilvl w:val="0"/>
          <w:numId w:val="13"/>
        </w:numPr>
        <w:tabs>
          <w:tab w:val="clear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>освоение системы знаний</w:t>
      </w:r>
      <w:r w:rsidRPr="00EB201B">
        <w:rPr>
          <w:rFonts w:ascii="Times New Roman" w:hAnsi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211428" w:rsidRPr="00EB201B" w:rsidRDefault="00211428" w:rsidP="00211428">
      <w:pPr>
        <w:widowControl/>
        <w:numPr>
          <w:ilvl w:val="0"/>
          <w:numId w:val="13"/>
        </w:numPr>
        <w:tabs>
          <w:tab w:val="clear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>овладение умениями</w:t>
      </w:r>
      <w:r w:rsidRPr="00EB201B"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211428" w:rsidRPr="00EB201B" w:rsidRDefault="00211428" w:rsidP="00211428">
      <w:pPr>
        <w:widowControl/>
        <w:numPr>
          <w:ilvl w:val="0"/>
          <w:numId w:val="13"/>
        </w:numPr>
        <w:tabs>
          <w:tab w:val="clear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>формирование опыта</w:t>
      </w:r>
      <w:r w:rsidRPr="00EB201B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211428" w:rsidRPr="00EB201B" w:rsidRDefault="00211428" w:rsidP="00211428">
      <w:pPr>
        <w:pStyle w:val="af2"/>
        <w:spacing w:before="240" w:after="6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201B">
        <w:rPr>
          <w:rFonts w:ascii="Times New Roman" w:hAnsi="Times New Roman"/>
          <w:b/>
          <w:caps/>
          <w:sz w:val="24"/>
          <w:szCs w:val="24"/>
        </w:rPr>
        <w:t>Опыт познавательной и практической деятельности:</w:t>
      </w:r>
    </w:p>
    <w:p w:rsidR="00211428" w:rsidRPr="00EB201B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211428" w:rsidRPr="00EB201B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211428" w:rsidRPr="00EB201B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211428" w:rsidRPr="00EB201B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анализ современных общественных явлений и событий;</w:t>
      </w:r>
    </w:p>
    <w:p w:rsidR="00211428" w:rsidRPr="00EB201B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lastRenderedPageBreak/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211428" w:rsidRPr="00EB201B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211428" w:rsidRPr="00EB201B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211428" w:rsidRDefault="00211428" w:rsidP="00211428">
      <w:pPr>
        <w:widowControl/>
        <w:numPr>
          <w:ilvl w:val="0"/>
          <w:numId w:val="17"/>
        </w:numPr>
        <w:autoSpaceDE/>
        <w:autoSpaceDN/>
        <w:adjustRightInd/>
        <w:spacing w:before="6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написание творческих работ по социальным дисциплинам.</w:t>
      </w:r>
    </w:p>
    <w:p w:rsidR="001754DF" w:rsidRDefault="001754DF" w:rsidP="001754DF">
      <w:pPr>
        <w:widowControl/>
        <w:autoSpaceDE/>
        <w:autoSpaceDN/>
        <w:adjustRightInd/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1754DF" w:rsidRDefault="001754DF" w:rsidP="001754DF">
      <w:pPr>
        <w:widowControl/>
        <w:autoSpaceDE/>
        <w:autoSpaceDN/>
        <w:adjustRightInd/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1754DF" w:rsidRPr="00EB201B" w:rsidRDefault="001754DF" w:rsidP="001754DF">
      <w:pPr>
        <w:widowControl/>
        <w:autoSpaceDE/>
        <w:autoSpaceDN/>
        <w:adjustRightInd/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1754DF" w:rsidRPr="003A4D1C" w:rsidRDefault="001754DF" w:rsidP="001754DF">
      <w:pPr>
        <w:pStyle w:val="a8"/>
        <w:jc w:val="center"/>
        <w:rPr>
          <w:b/>
          <w:spacing w:val="-1"/>
          <w:sz w:val="24"/>
          <w:szCs w:val="24"/>
        </w:rPr>
      </w:pPr>
      <w:r w:rsidRPr="003A4D1C">
        <w:rPr>
          <w:b/>
          <w:sz w:val="24"/>
          <w:szCs w:val="24"/>
        </w:rPr>
        <w:t xml:space="preserve">СОДЕРЖАНИЕ </w:t>
      </w:r>
      <w:r w:rsidRPr="003A4D1C">
        <w:rPr>
          <w:b/>
          <w:spacing w:val="-1"/>
          <w:sz w:val="24"/>
          <w:szCs w:val="24"/>
        </w:rPr>
        <w:t>ПРОГРАММЫ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>Человек как результат биологической</w:t>
      </w:r>
      <w:r w:rsidRPr="003A4D1C">
        <w:t xml:space="preserve"> и </w:t>
      </w:r>
      <w:r w:rsidRPr="003A4D1C">
        <w:rPr>
          <w:rFonts w:ascii="Times New Roman" w:hAnsi="Times New Roman" w:cs="Times New Roman"/>
        </w:rPr>
        <w:t xml:space="preserve">социокультурной эволюции. Мышление и деятельность. Понятие культуры. </w:t>
      </w:r>
      <w:r>
        <w:rPr>
          <w:rFonts w:ascii="Times New Roman" w:hAnsi="Times New Roman" w:cs="Times New Roman"/>
        </w:rPr>
        <w:t xml:space="preserve"> Многообразие культур. </w:t>
      </w:r>
      <w:r w:rsidRPr="003A4D1C">
        <w:rPr>
          <w:rFonts w:ascii="Times New Roman" w:hAnsi="Times New Roman" w:cs="Times New Roman"/>
        </w:rPr>
        <w:t xml:space="preserve"> Потребности и интересы. Свобода и необходимость в человеческой деятельности. Виды человеческих знаний. Мировоззрение.</w:t>
      </w:r>
      <w:r>
        <w:rPr>
          <w:rFonts w:ascii="Times New Roman" w:hAnsi="Times New Roman" w:cs="Times New Roman"/>
        </w:rPr>
        <w:t xml:space="preserve"> Философия. Проблема познания мира </w:t>
      </w:r>
      <w:r w:rsidRPr="003A4D1C">
        <w:rPr>
          <w:rFonts w:ascii="Times New Roman" w:hAnsi="Times New Roman" w:cs="Times New Roman"/>
        </w:rPr>
        <w:t xml:space="preserve">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Общество как сложная динамическая система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proofErr w:type="spellStart"/>
      <w:r w:rsidRPr="003A4D1C">
        <w:rPr>
          <w:rFonts w:ascii="Times New Roman" w:hAnsi="Times New Roman" w:cs="Times New Roman"/>
        </w:rPr>
        <w:t>Многовариантность</w:t>
      </w:r>
      <w:proofErr w:type="spellEnd"/>
      <w:r w:rsidRPr="003A4D1C">
        <w:rPr>
          <w:rFonts w:ascii="Times New Roman" w:hAnsi="Times New Roman" w:cs="Times New Roman"/>
        </w:rPr>
        <w:t xml:space="preserve"> общественного развития. </w:t>
      </w:r>
      <w:r>
        <w:rPr>
          <w:rFonts w:ascii="Times New Roman" w:hAnsi="Times New Roman" w:cs="Times New Roman"/>
        </w:rPr>
        <w:t xml:space="preserve"> Эволюция и революция как формы социального изменения. </w:t>
      </w:r>
      <w:r w:rsidRPr="003A4D1C">
        <w:rPr>
          <w:rFonts w:ascii="Times New Roman" w:hAnsi="Times New Roman" w:cs="Times New Roman"/>
        </w:rPr>
        <w:t xml:space="preserve">. Понятие общественного прогресса. </w:t>
      </w:r>
      <w:r>
        <w:rPr>
          <w:rFonts w:ascii="Times New Roman" w:hAnsi="Times New Roman" w:cs="Times New Roman"/>
        </w:rPr>
        <w:t xml:space="preserve"> Процессы глобализации.</w:t>
      </w:r>
      <w:r w:rsidRPr="003A4D1C">
        <w:rPr>
          <w:rFonts w:ascii="Times New Roman" w:hAnsi="Times New Roman" w:cs="Times New Roman"/>
        </w:rPr>
        <w:t xml:space="preserve">. Общество и человек перед лицом угроз и вызовов XXI века.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Экономика и экономическая наука. Факторы производства и факторные доходы. Спрос и предложение. </w:t>
      </w:r>
      <w:r>
        <w:rPr>
          <w:rFonts w:ascii="Times New Roman" w:hAnsi="Times New Roman" w:cs="Times New Roman"/>
        </w:rPr>
        <w:t xml:space="preserve">Рыночные структуры. Политика защиты конкуренции и антимонопольное законодательство.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Экономические и бухгалтерские издержки и прибыль .</w:t>
      </w:r>
      <w:r w:rsidRPr="003A4D1C">
        <w:rPr>
          <w:rFonts w:ascii="Times New Roman" w:hAnsi="Times New Roman" w:cs="Times New Roman"/>
        </w:rPr>
        <w:t xml:space="preserve">Постоянные и переменные затраты. Основные источники финансирования бизнеса. Акции, облигации и другие ценные бумаги. </w:t>
      </w:r>
      <w:r>
        <w:rPr>
          <w:rFonts w:ascii="Times New Roman" w:hAnsi="Times New Roman" w:cs="Times New Roman"/>
        </w:rPr>
        <w:t xml:space="preserve">Фондовый рынок. Основные принципы менеджмента Основы маркетинга.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Банковская система. Финансовые институты. Виды, причины и последствия инфляции.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Рынок труда. Безработица и </w:t>
      </w:r>
      <w:r>
        <w:rPr>
          <w:rFonts w:ascii="Times New Roman" w:hAnsi="Times New Roman" w:cs="Times New Roman"/>
        </w:rPr>
        <w:t xml:space="preserve"> государственная политика в области занятости.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Роль государства в экономике. Общественные блага. Внешние эффекты. Налоги, уплачиваемые предприятиями.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ый бюджет. Государственный долг.</w:t>
      </w:r>
      <w:r w:rsidRPr="003A4D1C">
        <w:rPr>
          <w:rFonts w:ascii="Times New Roman" w:hAnsi="Times New Roman" w:cs="Times New Roman"/>
        </w:rPr>
        <w:t>. Понятие ВВП. Экономический рост и развитие.</w:t>
      </w:r>
      <w:r>
        <w:rPr>
          <w:rFonts w:ascii="Times New Roman" w:hAnsi="Times New Roman" w:cs="Times New Roman"/>
        </w:rPr>
        <w:t xml:space="preserve"> Экономические циклы</w:t>
      </w:r>
      <w:r w:rsidRPr="003A4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Основы денежной и бюджетной политики государства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Мировая экономика. </w:t>
      </w:r>
      <w:r>
        <w:rPr>
          <w:rFonts w:ascii="Times New Roman" w:hAnsi="Times New Roman" w:cs="Times New Roman"/>
        </w:rPr>
        <w:t xml:space="preserve">Государственная политика в области международной торговли. </w:t>
      </w:r>
      <w:r w:rsidRPr="003A4D1C">
        <w:rPr>
          <w:rFonts w:ascii="Times New Roman" w:hAnsi="Times New Roman" w:cs="Times New Roman"/>
        </w:rPr>
        <w:t>. Глобальные экономические проб</w:t>
      </w:r>
      <w:r>
        <w:rPr>
          <w:rFonts w:ascii="Times New Roman" w:hAnsi="Times New Roman" w:cs="Times New Roman"/>
        </w:rPr>
        <w:t xml:space="preserve">лемы Особенности современной экономики России. Экономическая политика Российской Федерации.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>Социальные отношения. Социальные группы. Социальная стратификация. Социальный конфликт. Виды социальных норм. Социальный контроль.</w:t>
      </w:r>
      <w:r>
        <w:rPr>
          <w:rFonts w:ascii="Times New Roman" w:hAnsi="Times New Roman" w:cs="Times New Roman"/>
        </w:rPr>
        <w:t xml:space="preserve"> Социальная мобильность. </w:t>
      </w:r>
      <w:r w:rsidRPr="003A4D1C">
        <w:rPr>
          <w:rFonts w:ascii="Times New Roman" w:hAnsi="Times New Roman" w:cs="Times New Roman"/>
        </w:rPr>
        <w:t xml:space="preserve"> Молодежь как социальная группа, особенности молодежной субкультуры.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Этнические общности. Межнациональные отношения, </w:t>
      </w:r>
      <w:proofErr w:type="spellStart"/>
      <w:r w:rsidRPr="003A4D1C">
        <w:rPr>
          <w:rFonts w:ascii="Times New Roman" w:hAnsi="Times New Roman" w:cs="Times New Roman"/>
        </w:rPr>
        <w:t>этносоциальные</w:t>
      </w:r>
      <w:proofErr w:type="spellEnd"/>
      <w:r w:rsidRPr="003A4D1C">
        <w:rPr>
          <w:rFonts w:ascii="Times New Roman" w:hAnsi="Times New Roman" w:cs="Times New Roman"/>
        </w:rPr>
        <w:t xml:space="preserve"> конфликты, пути их разрешения. Конституционные принципы национальной политики в Российской Федерации.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Семья и брак. </w:t>
      </w:r>
      <w:r>
        <w:rPr>
          <w:rFonts w:ascii="Times New Roman" w:hAnsi="Times New Roman" w:cs="Times New Roman"/>
        </w:rPr>
        <w:t xml:space="preserve"> Проблема неполных семей. Современная демографическая ситуация в Российской Федерации. </w:t>
      </w:r>
      <w:r w:rsidRPr="003A4D1C">
        <w:rPr>
          <w:rFonts w:ascii="Times New Roman" w:hAnsi="Times New Roman" w:cs="Times New Roman"/>
        </w:rPr>
        <w:t xml:space="preserve">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Религиозные объединения и организации в Российской Федерации.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lastRenderedPageBreak/>
        <w:t>Политическая элита,</w:t>
      </w:r>
      <w:r>
        <w:rPr>
          <w:rFonts w:ascii="Times New Roman" w:hAnsi="Times New Roman" w:cs="Times New Roman"/>
        </w:rPr>
        <w:t xml:space="preserve"> особенности формирования в современной России.</w:t>
      </w:r>
      <w:r w:rsidRPr="003A4D1C">
        <w:rPr>
          <w:rFonts w:ascii="Times New Roman" w:hAnsi="Times New Roman" w:cs="Times New Roman"/>
        </w:rPr>
        <w:t xml:space="preserve"> Политические партии и движения. Средства массовой информации в</w:t>
      </w:r>
      <w:r>
        <w:rPr>
          <w:rFonts w:ascii="Times New Roman" w:hAnsi="Times New Roman" w:cs="Times New Roman"/>
        </w:rPr>
        <w:t xml:space="preserve"> политической системе общества.</w:t>
      </w:r>
      <w:r w:rsidRPr="003A4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Политическая идеология.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Политический процесс, </w:t>
      </w:r>
      <w:r>
        <w:rPr>
          <w:rFonts w:ascii="Times New Roman" w:hAnsi="Times New Roman" w:cs="Times New Roman"/>
        </w:rPr>
        <w:t xml:space="preserve"> его особенности в РФ.</w:t>
      </w:r>
      <w:r w:rsidRPr="003A4D1C">
        <w:rPr>
          <w:rFonts w:ascii="Times New Roman" w:hAnsi="Times New Roman" w:cs="Times New Roman"/>
        </w:rPr>
        <w:t xml:space="preserve"> Избирательная кампания в Российской Федерации. </w:t>
      </w:r>
    </w:p>
    <w:p w:rsidR="001754DF" w:rsidRPr="003A4D1C" w:rsidRDefault="001754DF" w:rsidP="001754DF">
      <w:pPr>
        <w:pStyle w:val="Default"/>
        <w:rPr>
          <w:rFonts w:ascii="Times New Roman" w:hAnsi="Times New Roman" w:cs="Times New Roman"/>
        </w:rPr>
      </w:pPr>
      <w:r w:rsidRPr="003A4D1C">
        <w:rPr>
          <w:rFonts w:ascii="Times New Roman" w:hAnsi="Times New Roman" w:cs="Times New Roman"/>
        </w:rPr>
        <w:t xml:space="preserve">Человек в системе общественных отношений </w:t>
      </w:r>
    </w:p>
    <w:p w:rsidR="001754DF" w:rsidRDefault="001754DF" w:rsidP="001754D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A4D1C">
        <w:rPr>
          <w:rFonts w:ascii="Times New Roman" w:hAnsi="Times New Roman" w:cs="Times New Roman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</w:t>
      </w:r>
      <w:r>
        <w:rPr>
          <w:rFonts w:ascii="Times New Roman" w:hAnsi="Times New Roman" w:cs="Times New Roman"/>
        </w:rPr>
        <w:t xml:space="preserve"> Ценности и нормы. Мотивы и предпочтения.</w:t>
      </w:r>
      <w:r w:rsidRPr="003A4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A4D1C">
        <w:rPr>
          <w:rFonts w:ascii="Times New Roman" w:hAnsi="Times New Roman" w:cs="Times New Roman"/>
        </w:rPr>
        <w:t xml:space="preserve"> Свобода и ответственность. Отклоняющееся </w:t>
      </w:r>
      <w:r>
        <w:rPr>
          <w:rFonts w:ascii="Times New Roman" w:hAnsi="Times New Roman" w:cs="Times New Roman"/>
        </w:rPr>
        <w:t xml:space="preserve"> поведение и его типы.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Общественная значимость и личностный смысл образования. Знания, умения и навыки людей в условиях информационного общества. 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Рациональное экономическое поведение собственника, работника, потребителя, семьянина, гражданина.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Человек в политической жизни. Политическая психология и политическое поведение. . Политическое участие. Политическое лидерство.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Правовое регулирование общественных отношений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Право на благоприятную окружающую среду и способы его защиты. </w:t>
      </w:r>
      <w:r>
        <w:rPr>
          <w:rFonts w:ascii="Times New Roman" w:hAnsi="Times New Roman" w:cs="Times New Roman"/>
          <w:color w:val="auto"/>
        </w:rPr>
        <w:t xml:space="preserve"> Экологические правонарушения.</w:t>
      </w:r>
      <w:r w:rsidRPr="00C2319B">
        <w:rPr>
          <w:rFonts w:ascii="Times New Roman" w:hAnsi="Times New Roman" w:cs="Times New Roman"/>
          <w:color w:val="auto"/>
        </w:rPr>
        <w:t xml:space="preserve"> Субъекты гражданского права. Организационно-правовые формы и правовой режим предпринимательской деятельности. Имущественные права.  Право на интеллектуальную собственность. Наследование .. Неимущественные права: честь, достоинство, имя.  Способы защиты имущественных и неимущественных прав.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Порядок и условия заключения и расторжения брака. Правовое регулирование отношений супругов.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>Правила приема в образовательные учреждения профессионального образования.</w:t>
      </w:r>
      <w:r>
        <w:rPr>
          <w:rFonts w:ascii="Times New Roman" w:hAnsi="Times New Roman" w:cs="Times New Roman"/>
          <w:color w:val="auto"/>
        </w:rPr>
        <w:t xml:space="preserve"> Порядок оказания платных услуг.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Занятость и  трудоустройство. Порядок приема на работу, заключения и расторжения трудового договора. Правовые основы социальной защиты и социального обеспечения.   </w:t>
      </w:r>
    </w:p>
    <w:p w:rsidR="001754DF" w:rsidRPr="00C2319B" w:rsidRDefault="001754DF" w:rsidP="001754DF">
      <w:pPr>
        <w:pStyle w:val="Default"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 </w:t>
      </w:r>
    </w:p>
    <w:p w:rsidR="001754DF" w:rsidRPr="00C2319B" w:rsidRDefault="001754DF" w:rsidP="001754DF">
      <w:pPr>
        <w:pStyle w:val="a8"/>
        <w:rPr>
          <w:b/>
          <w:spacing w:val="-1"/>
          <w:sz w:val="24"/>
          <w:szCs w:val="24"/>
        </w:rPr>
      </w:pPr>
      <w:r w:rsidRPr="00C2319B">
        <w:rPr>
          <w:sz w:val="24"/>
          <w:szCs w:val="24"/>
        </w:rPr>
        <w:t>Международная защита прав человека в условиях мирного и военного времени.</w:t>
      </w:r>
    </w:p>
    <w:p w:rsidR="001754DF" w:rsidRPr="00EB201B" w:rsidRDefault="001754DF" w:rsidP="001754DF">
      <w:pPr>
        <w:spacing w:before="60"/>
        <w:ind w:left="567"/>
        <w:rPr>
          <w:rFonts w:ascii="Times New Roman" w:hAnsi="Times New Roman"/>
          <w:sz w:val="24"/>
          <w:szCs w:val="24"/>
        </w:rPr>
      </w:pPr>
    </w:p>
    <w:p w:rsidR="001754DF" w:rsidRPr="001754DF" w:rsidRDefault="001754DF" w:rsidP="001754DF"/>
    <w:p w:rsidR="001754DF" w:rsidRPr="00C2319B" w:rsidRDefault="001754DF" w:rsidP="001754DF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C2319B">
        <w:rPr>
          <w:rFonts w:ascii="Times New Roman" w:hAnsi="Times New Roman" w:cs="Times New Roman"/>
          <w:color w:val="auto"/>
        </w:rPr>
        <w:lastRenderedPageBreak/>
        <w:t xml:space="preserve">. </w:t>
      </w:r>
    </w:p>
    <w:p w:rsidR="00211428" w:rsidRPr="00EB201B" w:rsidRDefault="001754DF" w:rsidP="00546FE4">
      <w:p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1428" w:rsidRPr="00EB201B" w:rsidRDefault="001754DF" w:rsidP="00546FE4">
      <w:pPr>
        <w:tabs>
          <w:tab w:val="left" w:pos="492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  <w:r w:rsidR="00211428" w:rsidRPr="00EB201B">
        <w:rPr>
          <w:rFonts w:ascii="Times New Roman" w:hAnsi="Times New Roman"/>
          <w:b/>
          <w:sz w:val="24"/>
          <w:szCs w:val="24"/>
        </w:rPr>
        <w:t xml:space="preserve"> </w:t>
      </w:r>
      <w:r w:rsidR="00211428">
        <w:rPr>
          <w:rFonts w:ascii="Times New Roman" w:hAnsi="Times New Roman"/>
          <w:b/>
          <w:sz w:val="24"/>
          <w:szCs w:val="24"/>
        </w:rPr>
        <w:t xml:space="preserve">по обществознанию </w:t>
      </w:r>
      <w:r w:rsidR="00211428" w:rsidRPr="00EB201B">
        <w:rPr>
          <w:rFonts w:ascii="Times New Roman" w:hAnsi="Times New Roman"/>
          <w:b/>
          <w:sz w:val="24"/>
          <w:szCs w:val="24"/>
        </w:rPr>
        <w:t>в 10 классе</w:t>
      </w:r>
    </w:p>
    <w:tbl>
      <w:tblPr>
        <w:tblpPr w:leftFromText="180" w:rightFromText="180" w:vertAnchor="text" w:horzAnchor="margin" w:tblpX="182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670"/>
        <w:gridCol w:w="2551"/>
      </w:tblGrid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01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01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2551" w:type="dxa"/>
          </w:tcPr>
          <w:p w:rsidR="00211428" w:rsidRPr="00EB201B" w:rsidRDefault="00211428" w:rsidP="00546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01B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551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51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2551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Экономическая сфера</w:t>
            </w:r>
          </w:p>
        </w:tc>
        <w:tc>
          <w:tcPr>
            <w:tcW w:w="2551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551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Политическая сфера</w:t>
            </w:r>
          </w:p>
        </w:tc>
        <w:tc>
          <w:tcPr>
            <w:tcW w:w="2551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2551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  <w:r w:rsidRPr="00EB201B">
              <w:rPr>
                <w:rFonts w:ascii="Times New Roman" w:hAnsi="Times New Roman"/>
                <w:sz w:val="24"/>
                <w:szCs w:val="24"/>
              </w:rPr>
              <w:t>1</w:t>
            </w:r>
            <w:r w:rsidR="00546F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1428" w:rsidRPr="00EB201B" w:rsidTr="00211428">
        <w:trPr>
          <w:trHeight w:val="274"/>
        </w:trPr>
        <w:tc>
          <w:tcPr>
            <w:tcW w:w="852" w:type="dxa"/>
          </w:tcPr>
          <w:p w:rsidR="00211428" w:rsidRPr="00EB201B" w:rsidRDefault="00211428" w:rsidP="00546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211428" w:rsidRPr="00EB201B" w:rsidRDefault="00546FE4" w:rsidP="00546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Default="00211428" w:rsidP="00546FE4">
      <w:pPr>
        <w:rPr>
          <w:rFonts w:ascii="Times New Roman" w:hAnsi="Times New Roman"/>
          <w:b/>
          <w:sz w:val="24"/>
          <w:szCs w:val="24"/>
        </w:rPr>
      </w:pPr>
    </w:p>
    <w:p w:rsidR="00211428" w:rsidRDefault="00211428" w:rsidP="00211428">
      <w:pPr>
        <w:rPr>
          <w:rFonts w:ascii="Times New Roman" w:hAnsi="Times New Roman"/>
          <w:b/>
          <w:sz w:val="24"/>
          <w:szCs w:val="24"/>
        </w:rPr>
      </w:pPr>
    </w:p>
    <w:p w:rsidR="00211428" w:rsidRPr="00EB201B" w:rsidRDefault="001754DF" w:rsidP="002114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Тематический план </w:t>
      </w:r>
      <w:r w:rsidR="00211428" w:rsidRPr="00EB201B">
        <w:rPr>
          <w:rFonts w:ascii="Times New Roman" w:hAnsi="Times New Roman"/>
          <w:b/>
          <w:sz w:val="24"/>
          <w:szCs w:val="24"/>
        </w:rPr>
        <w:t xml:space="preserve"> </w:t>
      </w:r>
      <w:r w:rsidR="00211428">
        <w:rPr>
          <w:rFonts w:ascii="Times New Roman" w:hAnsi="Times New Roman"/>
          <w:b/>
          <w:sz w:val="24"/>
          <w:szCs w:val="24"/>
        </w:rPr>
        <w:t xml:space="preserve">по обществознанию </w:t>
      </w:r>
      <w:r w:rsidR="00211428" w:rsidRPr="00EB201B">
        <w:rPr>
          <w:rFonts w:ascii="Times New Roman" w:hAnsi="Times New Roman"/>
          <w:b/>
          <w:sz w:val="24"/>
          <w:szCs w:val="24"/>
        </w:rPr>
        <w:t>в 11 классе</w:t>
      </w:r>
    </w:p>
    <w:tbl>
      <w:tblPr>
        <w:tblpPr w:leftFromText="180" w:rightFromText="180" w:vertAnchor="text" w:horzAnchor="margin" w:tblpY="57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919"/>
        <w:gridCol w:w="2551"/>
      </w:tblGrid>
      <w:tr w:rsidR="00211428" w:rsidRPr="00EB201B" w:rsidTr="00211428">
        <w:trPr>
          <w:trHeight w:val="261"/>
        </w:trPr>
        <w:tc>
          <w:tcPr>
            <w:tcW w:w="852" w:type="dxa"/>
          </w:tcPr>
          <w:p w:rsidR="00211428" w:rsidRPr="00EB201B" w:rsidRDefault="00211428" w:rsidP="00211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0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9" w:type="dxa"/>
          </w:tcPr>
          <w:p w:rsidR="00211428" w:rsidRPr="00EB201B" w:rsidRDefault="00211428" w:rsidP="00211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01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1" w:type="dxa"/>
          </w:tcPr>
          <w:p w:rsidR="00211428" w:rsidRPr="00EB201B" w:rsidRDefault="00211428" w:rsidP="00211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01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1428" w:rsidRPr="00EB201B" w:rsidTr="00211428">
        <w:trPr>
          <w:trHeight w:val="261"/>
        </w:trPr>
        <w:tc>
          <w:tcPr>
            <w:tcW w:w="852" w:type="dxa"/>
          </w:tcPr>
          <w:p w:rsidR="00211428" w:rsidRPr="00612A54" w:rsidRDefault="00211428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211428" w:rsidRPr="00EB4BF9" w:rsidRDefault="00EB4BF9" w:rsidP="00211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9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истории общества и общественной мысли </w:t>
            </w:r>
          </w:p>
        </w:tc>
        <w:tc>
          <w:tcPr>
            <w:tcW w:w="2551" w:type="dxa"/>
          </w:tcPr>
          <w:p w:rsidR="00211428" w:rsidRPr="00612A54" w:rsidRDefault="00211428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54">
              <w:rPr>
                <w:rFonts w:ascii="Times New Roman" w:hAnsi="Times New Roman"/>
                <w:sz w:val="24"/>
                <w:szCs w:val="24"/>
              </w:rPr>
              <w:t>1</w:t>
            </w:r>
            <w:r w:rsidR="00EB4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4BF9" w:rsidRPr="00EB201B" w:rsidTr="00211428">
        <w:trPr>
          <w:trHeight w:val="261"/>
        </w:trPr>
        <w:tc>
          <w:tcPr>
            <w:tcW w:w="852" w:type="dxa"/>
          </w:tcPr>
          <w:p w:rsidR="00EB4BF9" w:rsidRPr="00612A54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EB4BF9" w:rsidRPr="00EB4BF9" w:rsidRDefault="00EB4BF9" w:rsidP="0021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цивилизация и политическая жизнь</w:t>
            </w:r>
          </w:p>
        </w:tc>
        <w:tc>
          <w:tcPr>
            <w:tcW w:w="2551" w:type="dxa"/>
          </w:tcPr>
          <w:p w:rsidR="00EB4BF9" w:rsidRPr="00612A54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1428" w:rsidRPr="00EB201B" w:rsidTr="00211428">
        <w:trPr>
          <w:trHeight w:val="261"/>
        </w:trPr>
        <w:tc>
          <w:tcPr>
            <w:tcW w:w="852" w:type="dxa"/>
          </w:tcPr>
          <w:p w:rsidR="00211428" w:rsidRPr="00EB201B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211428" w:rsidRPr="00EB201B" w:rsidRDefault="00211428" w:rsidP="00211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э</w:t>
            </w:r>
            <w:r w:rsidRPr="00EB201B">
              <w:rPr>
                <w:rFonts w:ascii="Times New Roman" w:hAnsi="Times New Roman"/>
                <w:sz w:val="24"/>
                <w:szCs w:val="24"/>
              </w:rPr>
              <w:t xml:space="preserve">кономика           </w:t>
            </w:r>
          </w:p>
        </w:tc>
        <w:tc>
          <w:tcPr>
            <w:tcW w:w="2551" w:type="dxa"/>
          </w:tcPr>
          <w:p w:rsidR="00211428" w:rsidRPr="00EB201B" w:rsidRDefault="00EB4BF9" w:rsidP="00EB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11428" w:rsidRPr="00EB201B" w:rsidTr="00211428">
        <w:trPr>
          <w:trHeight w:val="261"/>
        </w:trPr>
        <w:tc>
          <w:tcPr>
            <w:tcW w:w="852" w:type="dxa"/>
          </w:tcPr>
          <w:p w:rsidR="00211428" w:rsidRPr="00EB201B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211428" w:rsidRPr="00EB201B" w:rsidRDefault="00EB4BF9" w:rsidP="00211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Цивилизации и социальное развитие.</w:t>
            </w:r>
          </w:p>
        </w:tc>
        <w:tc>
          <w:tcPr>
            <w:tcW w:w="2551" w:type="dxa"/>
          </w:tcPr>
          <w:p w:rsidR="00211428" w:rsidRPr="00EB201B" w:rsidRDefault="00211428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4BF9" w:rsidRPr="00EB201B" w:rsidTr="00211428">
        <w:trPr>
          <w:trHeight w:val="261"/>
        </w:trPr>
        <w:tc>
          <w:tcPr>
            <w:tcW w:w="852" w:type="dxa"/>
          </w:tcPr>
          <w:p w:rsidR="00EB4BF9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EB4BF9" w:rsidRDefault="00EB4BF9" w:rsidP="00211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ценности современной цивилизации</w:t>
            </w:r>
          </w:p>
        </w:tc>
        <w:tc>
          <w:tcPr>
            <w:tcW w:w="2551" w:type="dxa"/>
          </w:tcPr>
          <w:p w:rsidR="00EB4BF9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1428" w:rsidRPr="00EB201B" w:rsidTr="00211428">
        <w:trPr>
          <w:trHeight w:val="261"/>
        </w:trPr>
        <w:tc>
          <w:tcPr>
            <w:tcW w:w="852" w:type="dxa"/>
          </w:tcPr>
          <w:p w:rsidR="00211428" w:rsidRPr="00EB201B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211428" w:rsidRPr="00EB201B" w:rsidRDefault="00211428" w:rsidP="00211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2551" w:type="dxa"/>
          </w:tcPr>
          <w:p w:rsidR="00211428" w:rsidRPr="00EB201B" w:rsidRDefault="00EB4BF9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754DF" w:rsidRPr="00EB201B" w:rsidTr="00211428">
        <w:trPr>
          <w:trHeight w:val="261"/>
        </w:trPr>
        <w:tc>
          <w:tcPr>
            <w:tcW w:w="852" w:type="dxa"/>
          </w:tcPr>
          <w:p w:rsidR="001754DF" w:rsidRDefault="001754DF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1754DF" w:rsidRDefault="001754DF" w:rsidP="00211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1754DF" w:rsidRDefault="001754DF" w:rsidP="0021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428" w:rsidRDefault="00211428" w:rsidP="00211428"/>
    <w:p w:rsidR="00211428" w:rsidRPr="00C32C7F" w:rsidRDefault="00211428" w:rsidP="00211428"/>
    <w:p w:rsidR="00211428" w:rsidRDefault="00211428" w:rsidP="002114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11428" w:rsidRDefault="00211428" w:rsidP="002114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11428" w:rsidRDefault="00211428" w:rsidP="002114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11428" w:rsidRDefault="00211428" w:rsidP="002114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11428" w:rsidRDefault="00211428" w:rsidP="00211428">
      <w:pPr>
        <w:jc w:val="both"/>
        <w:rPr>
          <w:rFonts w:ascii="Times New Roman" w:hAnsi="Times New Roman"/>
          <w:b/>
          <w:color w:val="13191F"/>
          <w:sz w:val="24"/>
          <w:szCs w:val="24"/>
        </w:rPr>
      </w:pPr>
    </w:p>
    <w:p w:rsidR="00211428" w:rsidRDefault="00211428" w:rsidP="00211428">
      <w:pPr>
        <w:jc w:val="center"/>
        <w:rPr>
          <w:rFonts w:ascii="Times New Roman" w:hAnsi="Times New Roman"/>
          <w:b/>
          <w:color w:val="13191F"/>
          <w:sz w:val="24"/>
          <w:szCs w:val="24"/>
        </w:rPr>
      </w:pPr>
    </w:p>
    <w:p w:rsidR="00211428" w:rsidRDefault="00211428" w:rsidP="00211428">
      <w:pPr>
        <w:jc w:val="center"/>
        <w:rPr>
          <w:rFonts w:ascii="Times New Roman" w:hAnsi="Times New Roman"/>
          <w:b/>
          <w:color w:val="13191F"/>
          <w:sz w:val="24"/>
          <w:szCs w:val="24"/>
        </w:rPr>
      </w:pPr>
    </w:p>
    <w:p w:rsidR="00211428" w:rsidRDefault="00211428" w:rsidP="00211428">
      <w:pPr>
        <w:jc w:val="center"/>
        <w:rPr>
          <w:rFonts w:ascii="Times New Roman" w:hAnsi="Times New Roman"/>
          <w:b/>
          <w:color w:val="13191F"/>
          <w:sz w:val="24"/>
          <w:szCs w:val="24"/>
        </w:rPr>
      </w:pPr>
    </w:p>
    <w:p w:rsidR="00211428" w:rsidRDefault="00211428" w:rsidP="00211428">
      <w:pPr>
        <w:jc w:val="center"/>
        <w:rPr>
          <w:rFonts w:ascii="Times New Roman" w:hAnsi="Times New Roman"/>
          <w:b/>
          <w:color w:val="13191F"/>
          <w:sz w:val="24"/>
          <w:szCs w:val="24"/>
        </w:rPr>
      </w:pPr>
    </w:p>
    <w:p w:rsidR="00211428" w:rsidRDefault="00211428" w:rsidP="00211428">
      <w:pPr>
        <w:jc w:val="center"/>
        <w:rPr>
          <w:rFonts w:ascii="Times New Roman" w:hAnsi="Times New Roman"/>
          <w:b/>
          <w:color w:val="13191F"/>
          <w:sz w:val="24"/>
          <w:szCs w:val="24"/>
        </w:rPr>
      </w:pPr>
    </w:p>
    <w:p w:rsidR="00211428" w:rsidRPr="00BD72B9" w:rsidRDefault="00211428" w:rsidP="00211428">
      <w:pPr>
        <w:jc w:val="both"/>
        <w:rPr>
          <w:rFonts w:ascii="Times New Roman" w:hAnsi="Times New Roman"/>
          <w:color w:val="13191F"/>
          <w:sz w:val="16"/>
          <w:szCs w:val="16"/>
        </w:rPr>
      </w:pPr>
    </w:p>
    <w:p w:rsidR="00211428" w:rsidRPr="00EB201B" w:rsidRDefault="00211428" w:rsidP="002114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B201B">
        <w:rPr>
          <w:rFonts w:ascii="Times New Roman" w:hAnsi="Times New Roman" w:cs="Times New Roman"/>
          <w:i w:val="0"/>
          <w:sz w:val="24"/>
          <w:szCs w:val="24"/>
        </w:rPr>
        <w:t>ТРЕБО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ВАНИЯ К УРОВНЮ  </w:t>
      </w:r>
      <w:r w:rsidRPr="00EB201B">
        <w:rPr>
          <w:rFonts w:ascii="Times New Roman" w:hAnsi="Times New Roman" w:cs="Times New Roman"/>
          <w:i w:val="0"/>
          <w:sz w:val="24"/>
          <w:szCs w:val="24"/>
        </w:rPr>
        <w:t>ПОДГОТОВКИ  УЧАЩИХСЯ</w:t>
      </w:r>
    </w:p>
    <w:p w:rsidR="00211428" w:rsidRDefault="00211428" w:rsidP="00211428">
      <w:pPr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1428" w:rsidRPr="00871CA4" w:rsidRDefault="00211428" w:rsidP="00211428">
      <w:pPr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211428" w:rsidRPr="00EB201B" w:rsidRDefault="00211428" w:rsidP="00211428">
      <w:pPr>
        <w:pStyle w:val="21"/>
        <w:numPr>
          <w:ilvl w:val="0"/>
          <w:numId w:val="1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11428" w:rsidRPr="00EB201B" w:rsidRDefault="00211428" w:rsidP="00211428">
      <w:pPr>
        <w:pStyle w:val="21"/>
        <w:numPr>
          <w:ilvl w:val="0"/>
          <w:numId w:val="1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211428" w:rsidRPr="00EB201B" w:rsidRDefault="00211428" w:rsidP="00211428">
      <w:pPr>
        <w:pStyle w:val="21"/>
        <w:numPr>
          <w:ilvl w:val="0"/>
          <w:numId w:val="1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>необходимость регулирования общественных отношений, сущность социальных норм, механизмы правового регулирования;</w:t>
      </w:r>
    </w:p>
    <w:p w:rsidR="00211428" w:rsidRPr="00EB201B" w:rsidRDefault="00211428" w:rsidP="00211428">
      <w:pPr>
        <w:pStyle w:val="af2"/>
        <w:numPr>
          <w:ilvl w:val="0"/>
          <w:numId w:val="14"/>
        </w:numPr>
        <w:tabs>
          <w:tab w:val="num" w:pos="10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211428" w:rsidRPr="00EB201B" w:rsidRDefault="00211428" w:rsidP="00211428">
      <w:pPr>
        <w:pStyle w:val="af2"/>
        <w:tabs>
          <w:tab w:val="num" w:pos="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01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анализировать</w:t>
      </w:r>
      <w:r w:rsidRPr="00EB201B">
        <w:rPr>
          <w:rFonts w:ascii="Times New Roman" w:hAnsi="Times New Roman"/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объяснять</w:t>
      </w:r>
      <w:r w:rsidRPr="00EB201B">
        <w:rPr>
          <w:rFonts w:ascii="Times New Roman" w:hAnsi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раскрывать на примерах</w:t>
      </w:r>
      <w:r w:rsidRPr="00EB201B">
        <w:rPr>
          <w:rFonts w:ascii="Times New Roman" w:hAnsi="Times New Roman"/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lastRenderedPageBreak/>
        <w:t>осуществлять поиск</w:t>
      </w:r>
      <w:r w:rsidRPr="00EB201B">
        <w:rPr>
          <w:rFonts w:ascii="Times New Roman" w:hAnsi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оценивать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формулировать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подготавливать</w:t>
      </w:r>
      <w:r w:rsidRPr="00EB201B">
        <w:rPr>
          <w:rFonts w:ascii="Times New Roman" w:hAnsi="Times New Roman"/>
          <w:b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211428" w:rsidRPr="00EB201B" w:rsidRDefault="00211428" w:rsidP="00211428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 w:rsidRPr="00EB201B">
        <w:rPr>
          <w:rFonts w:ascii="Times New Roman" w:hAnsi="Times New Roman"/>
          <w:i/>
          <w:sz w:val="24"/>
          <w:szCs w:val="24"/>
        </w:rPr>
        <w:t>с</w:t>
      </w:r>
      <w:r w:rsidRPr="00EB201B">
        <w:rPr>
          <w:rFonts w:ascii="Times New Roman" w:hAnsi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211428" w:rsidRPr="00EB201B" w:rsidRDefault="00211428" w:rsidP="00211428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 w:rsidRPr="00EB201B">
        <w:rPr>
          <w:rFonts w:ascii="Times New Roman" w:hAnsi="Times New Roman"/>
          <w:sz w:val="24"/>
          <w:szCs w:val="24"/>
        </w:rPr>
        <w:t xml:space="preserve"> </w:t>
      </w:r>
      <w:r w:rsidRPr="00EB201B">
        <w:rPr>
          <w:rFonts w:ascii="Times New Roman" w:hAnsi="Times New Roman"/>
          <w:b/>
          <w:sz w:val="24"/>
          <w:szCs w:val="24"/>
        </w:rPr>
        <w:t>для: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11428" w:rsidRPr="00EB201B" w:rsidRDefault="00211428" w:rsidP="00211428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FA516E" w:rsidRDefault="00FA516E" w:rsidP="00B35B96">
      <w:pPr>
        <w:pStyle w:val="a8"/>
        <w:jc w:val="center"/>
        <w:rPr>
          <w:b/>
          <w:sz w:val="24"/>
          <w:szCs w:val="24"/>
        </w:rPr>
      </w:pPr>
    </w:p>
    <w:p w:rsidR="00FA516E" w:rsidRDefault="00FA516E" w:rsidP="00B35B96">
      <w:pPr>
        <w:pStyle w:val="a8"/>
        <w:jc w:val="center"/>
        <w:rPr>
          <w:b/>
          <w:sz w:val="24"/>
          <w:szCs w:val="24"/>
        </w:rPr>
      </w:pPr>
    </w:p>
    <w:p w:rsidR="00B35B96" w:rsidRPr="001754DF" w:rsidRDefault="001754DF" w:rsidP="00B35B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DF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обеспечение.</w:t>
      </w:r>
    </w:p>
    <w:p w:rsidR="00B35B96" w:rsidRPr="00D77AD6" w:rsidRDefault="00B35B96" w:rsidP="00B35B96">
      <w:pPr>
        <w:ind w:left="360"/>
        <w:jc w:val="center"/>
        <w:rPr>
          <w:color w:val="292929"/>
          <w:sz w:val="24"/>
          <w:szCs w:val="24"/>
        </w:rPr>
      </w:pPr>
    </w:p>
    <w:p w:rsidR="00B35B96" w:rsidRPr="00D77AD6" w:rsidRDefault="00B35B96" w:rsidP="00854DB4">
      <w:pPr>
        <w:pStyle w:val="aa"/>
        <w:widowControl/>
        <w:numPr>
          <w:ilvl w:val="0"/>
          <w:numId w:val="7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 xml:space="preserve">Обществознание: учеб. для учащихся 10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>. учреждений: базовый уровень / [Л.Н. Боголюбов, Ю.И. Аверьянов, Н.И. Городецкая и др.]; под ред. Л.Н. Боголюбова. – М.: Просвещение, 2010 – 351с.</w:t>
      </w:r>
    </w:p>
    <w:p w:rsidR="00B35B96" w:rsidRPr="00D77AD6" w:rsidRDefault="00B35B96" w:rsidP="00B35B96">
      <w:pPr>
        <w:widowControl/>
        <w:numPr>
          <w:ilvl w:val="0"/>
          <w:numId w:val="7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Большой энциклопедический словарь.- М.: Дрофа,</w:t>
      </w:r>
      <w:r w:rsidR="0061297D" w:rsidRPr="00D77AD6">
        <w:rPr>
          <w:rFonts w:ascii="Times New Roman" w:hAnsi="Times New Roman" w:cs="Times New Roman"/>
          <w:sz w:val="24"/>
          <w:szCs w:val="24"/>
        </w:rPr>
        <w:t>2010</w:t>
      </w:r>
      <w:r w:rsidRPr="00D77AD6">
        <w:rPr>
          <w:rFonts w:ascii="Times New Roman" w:hAnsi="Times New Roman" w:cs="Times New Roman"/>
          <w:sz w:val="24"/>
          <w:szCs w:val="24"/>
        </w:rPr>
        <w:t>. С. 231-288 (обществознание)</w:t>
      </w:r>
    </w:p>
    <w:p w:rsidR="00B35B96" w:rsidRPr="00D77AD6" w:rsidRDefault="00B35B96" w:rsidP="00B35B96">
      <w:pPr>
        <w:widowControl/>
        <w:numPr>
          <w:ilvl w:val="0"/>
          <w:numId w:val="7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B35B96" w:rsidRPr="00D77AD6" w:rsidRDefault="00B35B96" w:rsidP="00B35B96">
      <w:pPr>
        <w:widowControl/>
        <w:numPr>
          <w:ilvl w:val="0"/>
          <w:numId w:val="7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 xml:space="preserve">Кравченко А.И. Задачник по обществознанию. 10-11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>. – М.: ООО</w:t>
      </w:r>
      <w:r w:rsidR="0061297D" w:rsidRPr="00D77AD6">
        <w:rPr>
          <w:rFonts w:ascii="Times New Roman" w:hAnsi="Times New Roman" w:cs="Times New Roman"/>
          <w:sz w:val="24"/>
          <w:szCs w:val="24"/>
        </w:rPr>
        <w:t xml:space="preserve"> «ТИД «Русское слово – РС», 2010</w:t>
      </w:r>
      <w:r w:rsidRPr="00D77AD6">
        <w:rPr>
          <w:rFonts w:ascii="Times New Roman" w:hAnsi="Times New Roman" w:cs="Times New Roman"/>
          <w:sz w:val="24"/>
          <w:szCs w:val="24"/>
        </w:rPr>
        <w:t>.</w:t>
      </w:r>
    </w:p>
    <w:p w:rsidR="00B35B96" w:rsidRPr="00D77AD6" w:rsidRDefault="00B35B96" w:rsidP="00B35B96">
      <w:pPr>
        <w:widowControl/>
        <w:numPr>
          <w:ilvl w:val="0"/>
          <w:numId w:val="7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 xml:space="preserve">Обществознание. 10 класс: поурочные планы по учебнику под ред. Л.Н. Боголюбова в 2 ч./ авт.-сост. С.Н.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Степа</w:t>
      </w:r>
      <w:r w:rsidR="0061297D" w:rsidRPr="00D77AD6">
        <w:rPr>
          <w:rFonts w:ascii="Times New Roman" w:hAnsi="Times New Roman" w:cs="Times New Roman"/>
          <w:sz w:val="24"/>
          <w:szCs w:val="24"/>
        </w:rPr>
        <w:t>нько</w:t>
      </w:r>
      <w:proofErr w:type="spellEnd"/>
      <w:r w:rsidR="0061297D" w:rsidRPr="00D77AD6">
        <w:rPr>
          <w:rFonts w:ascii="Times New Roman" w:hAnsi="Times New Roman" w:cs="Times New Roman"/>
          <w:sz w:val="24"/>
          <w:szCs w:val="24"/>
        </w:rPr>
        <w:t>. – Волгоград: Учитель, 2012</w:t>
      </w:r>
      <w:r w:rsidRPr="00D77AD6">
        <w:rPr>
          <w:rFonts w:ascii="Times New Roman" w:hAnsi="Times New Roman" w:cs="Times New Roman"/>
          <w:sz w:val="24"/>
          <w:szCs w:val="24"/>
        </w:rPr>
        <w:t>.</w:t>
      </w:r>
    </w:p>
    <w:p w:rsidR="00B35B96" w:rsidRPr="00D77AD6" w:rsidRDefault="00B35B96" w:rsidP="00B35B96">
      <w:pPr>
        <w:widowControl/>
        <w:numPr>
          <w:ilvl w:val="0"/>
          <w:numId w:val="7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Сборник законов РФ.</w:t>
      </w:r>
    </w:p>
    <w:p w:rsidR="00854DB4" w:rsidRPr="00D77AD6" w:rsidRDefault="00B35B96" w:rsidP="00FA516E">
      <w:pPr>
        <w:pStyle w:val="a8"/>
        <w:numPr>
          <w:ilvl w:val="0"/>
          <w:numId w:val="7"/>
        </w:numPr>
        <w:rPr>
          <w:b/>
          <w:sz w:val="24"/>
          <w:szCs w:val="24"/>
        </w:rPr>
      </w:pPr>
      <w:r w:rsidRPr="00D77AD6">
        <w:rPr>
          <w:color w:val="auto"/>
          <w:sz w:val="24"/>
          <w:szCs w:val="24"/>
        </w:rPr>
        <w:t>Тесты по обществознанию: пособие для подготовки к ЕГЭ, выпускному и вст</w:t>
      </w:r>
      <w:r w:rsidR="00854DB4" w:rsidRPr="00D77AD6">
        <w:rPr>
          <w:color w:val="auto"/>
          <w:sz w:val="24"/>
          <w:szCs w:val="24"/>
        </w:rPr>
        <w:t>упительному тестированию. 2014</w:t>
      </w:r>
    </w:p>
    <w:p w:rsidR="00854DB4" w:rsidRPr="00D77AD6" w:rsidRDefault="00854DB4" w:rsidP="00FA516E">
      <w:pPr>
        <w:pStyle w:val="a8"/>
        <w:rPr>
          <w:b/>
          <w:sz w:val="24"/>
          <w:szCs w:val="24"/>
        </w:rPr>
      </w:pPr>
    </w:p>
    <w:p w:rsidR="00B35B96" w:rsidRPr="00D77AD6" w:rsidRDefault="00B35B96" w:rsidP="00854DB4">
      <w:pPr>
        <w:pStyle w:val="a8"/>
        <w:ind w:left="720"/>
        <w:jc w:val="center"/>
        <w:rPr>
          <w:b/>
          <w:sz w:val="24"/>
          <w:szCs w:val="24"/>
        </w:rPr>
      </w:pPr>
      <w:r w:rsidRPr="00D77AD6">
        <w:rPr>
          <w:b/>
          <w:sz w:val="24"/>
          <w:szCs w:val="24"/>
        </w:rPr>
        <w:t>Литература и средства обучения .</w:t>
      </w:r>
    </w:p>
    <w:p w:rsidR="00854DB4" w:rsidRPr="00D77AD6" w:rsidRDefault="00854DB4" w:rsidP="00B35B96">
      <w:pPr>
        <w:pStyle w:val="a8"/>
        <w:rPr>
          <w:b/>
          <w:sz w:val="24"/>
          <w:szCs w:val="24"/>
        </w:rPr>
      </w:pPr>
    </w:p>
    <w:p w:rsidR="00B35B96" w:rsidRPr="00D77AD6" w:rsidRDefault="00B35B96" w:rsidP="00B35B96">
      <w:pPr>
        <w:pStyle w:val="a8"/>
        <w:rPr>
          <w:b/>
          <w:sz w:val="24"/>
          <w:szCs w:val="24"/>
        </w:rPr>
      </w:pPr>
      <w:r w:rsidRPr="00D77AD6">
        <w:rPr>
          <w:b/>
          <w:sz w:val="24"/>
          <w:szCs w:val="24"/>
        </w:rPr>
        <w:t>Список литературы для учителя:</w:t>
      </w:r>
    </w:p>
    <w:p w:rsidR="00854DB4" w:rsidRPr="00D77AD6" w:rsidRDefault="00854DB4" w:rsidP="00854DB4">
      <w:pPr>
        <w:pStyle w:val="aa"/>
        <w:widowControl/>
        <w:numPr>
          <w:ilvl w:val="0"/>
          <w:numId w:val="10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Обществознание: учеб. для учащихся 10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>. учреждений: базовый уровень / [Л.Н. Боголюбов, Ю.И. Аверьянов, Н.И. Городецкая и др.]; под ред. Л.Н. Боголюбова. – М.: Просвещение, 2010 – 351с.</w:t>
      </w:r>
    </w:p>
    <w:p w:rsidR="00854DB4" w:rsidRPr="00D77AD6" w:rsidRDefault="00854DB4" w:rsidP="00854DB4">
      <w:pPr>
        <w:widowControl/>
        <w:numPr>
          <w:ilvl w:val="0"/>
          <w:numId w:val="10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Большой энциклопеди</w:t>
      </w:r>
      <w:r w:rsidR="0061297D" w:rsidRPr="00D77AD6">
        <w:rPr>
          <w:rFonts w:ascii="Times New Roman" w:hAnsi="Times New Roman" w:cs="Times New Roman"/>
          <w:sz w:val="24"/>
          <w:szCs w:val="24"/>
        </w:rPr>
        <w:t>ческий словарь.- М.: Дрофа, 2010</w:t>
      </w:r>
      <w:r w:rsidRPr="00D77AD6">
        <w:rPr>
          <w:rFonts w:ascii="Times New Roman" w:hAnsi="Times New Roman" w:cs="Times New Roman"/>
          <w:sz w:val="24"/>
          <w:szCs w:val="24"/>
        </w:rPr>
        <w:t>. С. 231-288 (обществознание)</w:t>
      </w:r>
    </w:p>
    <w:p w:rsidR="00854DB4" w:rsidRPr="00D77AD6" w:rsidRDefault="00854DB4" w:rsidP="00854DB4">
      <w:pPr>
        <w:widowControl/>
        <w:numPr>
          <w:ilvl w:val="0"/>
          <w:numId w:val="10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854DB4" w:rsidRPr="00D77AD6" w:rsidRDefault="00854DB4" w:rsidP="00854DB4">
      <w:pPr>
        <w:widowControl/>
        <w:numPr>
          <w:ilvl w:val="0"/>
          <w:numId w:val="10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 xml:space="preserve">Кравченко А.И. Задачник по обществознанию. 10-11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>. – М.: ООО</w:t>
      </w:r>
      <w:r w:rsidR="0061297D" w:rsidRPr="00D77AD6">
        <w:rPr>
          <w:rFonts w:ascii="Times New Roman" w:hAnsi="Times New Roman" w:cs="Times New Roman"/>
          <w:sz w:val="24"/>
          <w:szCs w:val="24"/>
        </w:rPr>
        <w:t xml:space="preserve"> «ТИД «Русское слово – РС», 2010</w:t>
      </w:r>
      <w:r w:rsidRPr="00D77AD6">
        <w:rPr>
          <w:rFonts w:ascii="Times New Roman" w:hAnsi="Times New Roman" w:cs="Times New Roman"/>
          <w:sz w:val="24"/>
          <w:szCs w:val="24"/>
        </w:rPr>
        <w:t>.</w:t>
      </w:r>
    </w:p>
    <w:p w:rsidR="00854DB4" w:rsidRPr="00D77AD6" w:rsidRDefault="00854DB4" w:rsidP="00854DB4">
      <w:pPr>
        <w:widowControl/>
        <w:numPr>
          <w:ilvl w:val="0"/>
          <w:numId w:val="10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 xml:space="preserve">Обществознание. 10 класс: поурочные планы по учебнику под ред. Л.Н. Боголюбова в 2 ч./ авт.-сост. С.Н.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Степа</w:t>
      </w:r>
      <w:r w:rsidR="0061297D" w:rsidRPr="00D77AD6">
        <w:rPr>
          <w:rFonts w:ascii="Times New Roman" w:hAnsi="Times New Roman" w:cs="Times New Roman"/>
          <w:sz w:val="24"/>
          <w:szCs w:val="24"/>
        </w:rPr>
        <w:t>нько</w:t>
      </w:r>
      <w:proofErr w:type="spellEnd"/>
      <w:r w:rsidR="0061297D" w:rsidRPr="00D77AD6">
        <w:rPr>
          <w:rFonts w:ascii="Times New Roman" w:hAnsi="Times New Roman" w:cs="Times New Roman"/>
          <w:sz w:val="24"/>
          <w:szCs w:val="24"/>
        </w:rPr>
        <w:t>. – Волгоград: Учитель, 2012</w:t>
      </w:r>
      <w:r w:rsidRPr="00D77AD6">
        <w:rPr>
          <w:rFonts w:ascii="Times New Roman" w:hAnsi="Times New Roman" w:cs="Times New Roman"/>
          <w:sz w:val="24"/>
          <w:szCs w:val="24"/>
        </w:rPr>
        <w:t>.</w:t>
      </w:r>
    </w:p>
    <w:p w:rsidR="00854DB4" w:rsidRPr="00D77AD6" w:rsidRDefault="00854DB4" w:rsidP="00854DB4">
      <w:pPr>
        <w:widowControl/>
        <w:numPr>
          <w:ilvl w:val="0"/>
          <w:numId w:val="10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Сборник законов РФ.</w:t>
      </w:r>
    </w:p>
    <w:p w:rsidR="00854DB4" w:rsidRPr="00D77AD6" w:rsidRDefault="00854DB4" w:rsidP="00854DB4">
      <w:pPr>
        <w:pStyle w:val="a8"/>
        <w:numPr>
          <w:ilvl w:val="0"/>
          <w:numId w:val="10"/>
        </w:numPr>
        <w:rPr>
          <w:b/>
          <w:sz w:val="24"/>
          <w:szCs w:val="24"/>
        </w:rPr>
      </w:pPr>
      <w:r w:rsidRPr="00D77AD6">
        <w:rPr>
          <w:color w:val="auto"/>
          <w:sz w:val="24"/>
          <w:szCs w:val="24"/>
        </w:rPr>
        <w:t>Тесты по обществознанию: пособие для подготовки к ЕГЭ, выпускному и вступительному тестированию. 2014</w:t>
      </w:r>
    </w:p>
    <w:p w:rsidR="00B35B96" w:rsidRPr="00D77AD6" w:rsidRDefault="00854DB4" w:rsidP="00854DB4">
      <w:pPr>
        <w:pStyle w:val="aa"/>
        <w:widowControl/>
        <w:numPr>
          <w:ilvl w:val="0"/>
          <w:numId w:val="10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B35B96" w:rsidRPr="00D77AD6" w:rsidRDefault="00B35B96" w:rsidP="00B35B96">
      <w:pPr>
        <w:widowControl/>
        <w:tabs>
          <w:tab w:val="left" w:pos="360"/>
          <w:tab w:val="left" w:pos="1095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5B96" w:rsidRPr="00D77AD6" w:rsidRDefault="00B35B96" w:rsidP="00B35B96">
      <w:pPr>
        <w:widowControl/>
        <w:tabs>
          <w:tab w:val="left" w:pos="360"/>
          <w:tab w:val="left" w:pos="10950"/>
        </w:tabs>
        <w:autoSpaceDE/>
        <w:autoSpaceDN/>
        <w:adjustRightInd/>
        <w:ind w:left="720"/>
        <w:jc w:val="both"/>
        <w:rPr>
          <w:color w:val="292929"/>
          <w:sz w:val="24"/>
          <w:szCs w:val="24"/>
        </w:rPr>
      </w:pPr>
    </w:p>
    <w:p w:rsidR="00B35B96" w:rsidRPr="00D77AD6" w:rsidRDefault="00B35B96" w:rsidP="00B35B96">
      <w:pPr>
        <w:rPr>
          <w:rFonts w:ascii="Times New Roman" w:hAnsi="Times New Roman"/>
          <w:b/>
          <w:sz w:val="24"/>
          <w:szCs w:val="24"/>
        </w:rPr>
      </w:pPr>
      <w:r w:rsidRPr="00D77AD6">
        <w:rPr>
          <w:rFonts w:ascii="Times New Roman" w:hAnsi="Times New Roman"/>
          <w:b/>
          <w:sz w:val="24"/>
          <w:szCs w:val="24"/>
        </w:rPr>
        <w:t>Список литературы для учащихся:</w:t>
      </w:r>
    </w:p>
    <w:p w:rsidR="00B35B96" w:rsidRPr="00D77AD6" w:rsidRDefault="00B35B96" w:rsidP="00B35B96">
      <w:pPr>
        <w:jc w:val="both"/>
        <w:rPr>
          <w:color w:val="292929"/>
          <w:sz w:val="24"/>
          <w:szCs w:val="24"/>
        </w:rPr>
      </w:pPr>
    </w:p>
    <w:p w:rsidR="00854DB4" w:rsidRPr="00D77AD6" w:rsidRDefault="00854DB4" w:rsidP="00854DB4">
      <w:pPr>
        <w:pStyle w:val="aa"/>
        <w:widowControl/>
        <w:numPr>
          <w:ilvl w:val="0"/>
          <w:numId w:val="12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 xml:space="preserve">Обществознание: учеб. для учащихся 10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AD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77AD6">
        <w:rPr>
          <w:rFonts w:ascii="Times New Roman" w:hAnsi="Times New Roman" w:cs="Times New Roman"/>
          <w:sz w:val="24"/>
          <w:szCs w:val="24"/>
        </w:rPr>
        <w:t>. учреждений: базовый уровень / [Л.Н. Боголюбов, Ю.И. Аверьянов, Н.И. Городецкая и др.]; под ред. Л.Н. Боголюбова. – М.: Просвещение, 2010 – 351с.</w:t>
      </w:r>
    </w:p>
    <w:p w:rsidR="00854DB4" w:rsidRPr="00D77AD6" w:rsidRDefault="00854DB4" w:rsidP="00854DB4">
      <w:pPr>
        <w:widowControl/>
        <w:numPr>
          <w:ilvl w:val="0"/>
          <w:numId w:val="12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 xml:space="preserve">Большой энциклопедический словарь.- М.: </w:t>
      </w:r>
      <w:r w:rsidR="0061297D" w:rsidRPr="00D77AD6">
        <w:rPr>
          <w:rFonts w:ascii="Times New Roman" w:hAnsi="Times New Roman" w:cs="Times New Roman"/>
          <w:sz w:val="24"/>
          <w:szCs w:val="24"/>
        </w:rPr>
        <w:t>Дрофа, 2010</w:t>
      </w:r>
      <w:r w:rsidRPr="00D77AD6">
        <w:rPr>
          <w:rFonts w:ascii="Times New Roman" w:hAnsi="Times New Roman" w:cs="Times New Roman"/>
          <w:sz w:val="24"/>
          <w:szCs w:val="24"/>
        </w:rPr>
        <w:t>. С. 231-288 (обществознание)</w:t>
      </w:r>
    </w:p>
    <w:p w:rsidR="00854DB4" w:rsidRPr="00D77AD6" w:rsidRDefault="00854DB4" w:rsidP="00854DB4">
      <w:pPr>
        <w:widowControl/>
        <w:numPr>
          <w:ilvl w:val="0"/>
          <w:numId w:val="12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854DB4" w:rsidRPr="00D77AD6" w:rsidRDefault="00854DB4" w:rsidP="00854DB4">
      <w:pPr>
        <w:widowControl/>
        <w:numPr>
          <w:ilvl w:val="0"/>
          <w:numId w:val="12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77AD6">
        <w:rPr>
          <w:rFonts w:ascii="Times New Roman" w:hAnsi="Times New Roman" w:cs="Times New Roman"/>
          <w:sz w:val="24"/>
          <w:szCs w:val="24"/>
        </w:rPr>
        <w:t>Сборник законов РФ.</w:t>
      </w:r>
    </w:p>
    <w:p w:rsidR="005471CC" w:rsidRPr="00D77AD6" w:rsidRDefault="00D77AD6" w:rsidP="00D77AD6">
      <w:pPr>
        <w:pStyle w:val="aa"/>
        <w:widowControl/>
        <w:numPr>
          <w:ilvl w:val="0"/>
          <w:numId w:val="12"/>
        </w:numPr>
        <w:tabs>
          <w:tab w:val="left" w:pos="360"/>
          <w:tab w:val="left" w:pos="109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:rsidR="005471CC" w:rsidRPr="00D77AD6" w:rsidRDefault="005471CC" w:rsidP="004520F2">
      <w:pPr>
        <w:widowControl/>
        <w:autoSpaceDE/>
        <w:autoSpaceDN/>
        <w:adjustRightInd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71CC" w:rsidRPr="00D77AD6" w:rsidRDefault="005471CC" w:rsidP="004520F2">
      <w:pPr>
        <w:widowControl/>
        <w:autoSpaceDE/>
        <w:autoSpaceDN/>
        <w:adjustRightInd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71CC" w:rsidRPr="00D77AD6" w:rsidRDefault="005471CC" w:rsidP="004520F2">
      <w:pPr>
        <w:widowControl/>
        <w:autoSpaceDE/>
        <w:autoSpaceDN/>
        <w:adjustRightInd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71CC" w:rsidRPr="00D77AD6" w:rsidRDefault="005471CC" w:rsidP="004520F2">
      <w:pPr>
        <w:widowControl/>
        <w:autoSpaceDE/>
        <w:autoSpaceDN/>
        <w:adjustRightInd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073" w:rsidRDefault="00833073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4DF" w:rsidRDefault="001754DF" w:rsidP="007631B4">
      <w:pPr>
        <w:widowControl/>
        <w:autoSpaceDE/>
        <w:autoSpaceDN/>
        <w:adjustRightInd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73F" w:rsidRPr="00D77AD6" w:rsidRDefault="004520F2" w:rsidP="004520F2">
      <w:pPr>
        <w:widowControl/>
        <w:autoSpaceDE/>
        <w:autoSpaceDN/>
        <w:adjustRightInd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7AD6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планирование.</w:t>
      </w:r>
      <w:r w:rsidR="002621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</w:t>
      </w:r>
    </w:p>
    <w:p w:rsidR="00FA273F" w:rsidRPr="00D77AD6" w:rsidRDefault="00FA273F" w:rsidP="004520F2">
      <w:pPr>
        <w:widowControl/>
        <w:autoSpaceDE/>
        <w:autoSpaceDN/>
        <w:adjustRightInd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1074"/>
        <w:gridCol w:w="20"/>
        <w:gridCol w:w="14"/>
        <w:gridCol w:w="101"/>
        <w:gridCol w:w="40"/>
        <w:gridCol w:w="851"/>
        <w:gridCol w:w="10"/>
        <w:gridCol w:w="840"/>
        <w:gridCol w:w="3969"/>
        <w:gridCol w:w="1985"/>
        <w:gridCol w:w="22"/>
        <w:gridCol w:w="2955"/>
        <w:gridCol w:w="2268"/>
      </w:tblGrid>
      <w:tr w:rsidR="0084297D" w:rsidRPr="00D77AD6" w:rsidTr="0084297D">
        <w:trPr>
          <w:trHeight w:val="150"/>
        </w:trPr>
        <w:tc>
          <w:tcPr>
            <w:tcW w:w="560" w:type="dxa"/>
            <w:gridSpan w:val="2"/>
            <w:vMerge w:val="restart"/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0" w:type="dxa"/>
            <w:gridSpan w:val="7"/>
            <w:tcBorders>
              <w:bottom w:val="single" w:sz="4" w:space="0" w:color="auto"/>
            </w:tcBorders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0" w:type="dxa"/>
            <w:vMerge w:val="restart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7" w:type="dxa"/>
            <w:gridSpan w:val="2"/>
            <w:vMerge w:val="restart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955" w:type="dxa"/>
            <w:vMerge w:val="restart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vMerge w:val="restart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4297D" w:rsidRPr="00D77AD6" w:rsidTr="0084297D">
        <w:trPr>
          <w:trHeight w:val="120"/>
        </w:trPr>
        <w:tc>
          <w:tcPr>
            <w:tcW w:w="560" w:type="dxa"/>
            <w:gridSpan w:val="2"/>
            <w:vMerge/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D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0" w:type="dxa"/>
            <w:vMerge/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/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7D" w:rsidRPr="00D77AD6" w:rsidTr="0084297D">
        <w:tc>
          <w:tcPr>
            <w:tcW w:w="560" w:type="dxa"/>
            <w:gridSpan w:val="2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D77AD6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4297D" w:rsidRPr="00D77AD6" w:rsidRDefault="00084164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 «Общество» (3 часа</w:t>
            </w:r>
            <w:r w:rsid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007" w:type="dxa"/>
            <w:gridSpan w:val="2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D77AD6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7F63B8" w:rsidRDefault="00AE6E34" w:rsidP="00612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955" w:type="dxa"/>
          </w:tcPr>
          <w:p w:rsidR="0084297D" w:rsidRPr="007F63B8" w:rsidRDefault="0084297D" w:rsidP="004F7BD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§1, вопросы после параграфа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динамичная система.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кластера.</w:t>
            </w:r>
          </w:p>
        </w:tc>
        <w:tc>
          <w:tcPr>
            <w:tcW w:w="2955" w:type="dxa"/>
          </w:tcPr>
          <w:p w:rsidR="0084297D" w:rsidRPr="007F63B8" w:rsidRDefault="0084297D" w:rsidP="004F7BDF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Общество как сложная динамическая система 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5" w:type="dxa"/>
          </w:tcPr>
          <w:p w:rsidR="0084297D" w:rsidRPr="007F63B8" w:rsidRDefault="0084297D" w:rsidP="004F7BDF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   Процессы глобализации .Общество и человек перед лицом угроз и вызовов XXI века. 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§ 11 (ч.2), </w:t>
            </w: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сост.кластер</w:t>
            </w:r>
            <w:proofErr w:type="spellEnd"/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7F63B8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7F63B8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4297D" w:rsidRPr="007F63B8" w:rsidRDefault="0084297D" w:rsidP="009430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 «Человек</w:t>
            </w:r>
            <w:r w:rsidR="00084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( 7 часов)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Природа человека.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Человек как духовное существо.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955" w:type="dxa"/>
          </w:tcPr>
          <w:p w:rsidR="0084297D" w:rsidRPr="007F63B8" w:rsidRDefault="0084297D" w:rsidP="004F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Мышление и деятельность. Понятие культуры.  Многообразие культур..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4, сост. развёрнутого плана ответа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016" w:type="dxa"/>
            <w:gridSpan w:val="5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Деятельность - способ существования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. Свобода и необходимость в человеческой деятельности.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5,эссе «Деятельность – единственный путь к познанию»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Познание и знание.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955" w:type="dxa"/>
          </w:tcPr>
          <w:p w:rsidR="0084297D" w:rsidRPr="007F63B8" w:rsidRDefault="0084297D" w:rsidP="004F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Виды человеческих знаний. Мировоззрение. Философия. Проблема </w:t>
            </w: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понаваемости</w:t>
            </w:r>
            <w:proofErr w:type="spellEnd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 мира..  Понятие истины, ее критерии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6, сост. развёрнутого плана ответа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Многообразие человеческого знания.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Естественные и социально-гуманитарные науки. Религия. Искусство. Мораль. Право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6,, с. 63-65, вопросы и задания к документу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связей.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технологии «критического мышления».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084164" w:rsidRPr="007F63B8" w:rsidTr="0084297D">
        <w:tc>
          <w:tcPr>
            <w:tcW w:w="560" w:type="dxa"/>
            <w:gridSpan w:val="2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084164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084164" w:rsidRPr="007F63B8" w:rsidRDefault="00084164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Обобщающее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теме: «Человек и общество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gridSpan w:val="2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5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42" w:rsidRPr="007F63B8" w:rsidTr="00CC4297">
        <w:tc>
          <w:tcPr>
            <w:tcW w:w="14709" w:type="dxa"/>
            <w:gridSpan w:val="15"/>
          </w:tcPr>
          <w:p w:rsidR="00262142" w:rsidRPr="007F63B8" w:rsidRDefault="00262142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 «Духовная сфера» ( 6</w:t>
            </w: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8 сост. таблицу «Формы культуры», задания № 3-4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955" w:type="dxa"/>
          </w:tcPr>
          <w:p w:rsidR="0084297D" w:rsidRPr="007F63B8" w:rsidRDefault="0084297D" w:rsidP="00AF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Наука. Основные особенности научного мышления.  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§ 9, документ на с. 98, вопросы и задания 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(письменно)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Тестирование ( зад. типа А)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. Мораль.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10, с. 100-106, зад. № 1- 4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10, с. 106 – 112, документ ан с. 112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Искусство и духовная жизнь.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11, понятия по теме</w:t>
            </w:r>
          </w:p>
        </w:tc>
      </w:tr>
      <w:tr w:rsidR="00084164" w:rsidRPr="007F63B8" w:rsidTr="0084297D">
        <w:tc>
          <w:tcPr>
            <w:tcW w:w="560" w:type="dxa"/>
            <w:gridSpan w:val="2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084164" w:rsidRPr="007F63B8" w:rsidRDefault="00AE6E34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084164" w:rsidRPr="007F63B8" w:rsidRDefault="00084164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4164" w:rsidRPr="007F63B8" w:rsidRDefault="00084164" w:rsidP="000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Обобщающее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теме: «Духовная сфера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gridSpan w:val="2"/>
          </w:tcPr>
          <w:p w:rsidR="00084164" w:rsidRPr="007F63B8" w:rsidRDefault="00084164" w:rsidP="00CC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5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84297D" w:rsidP="006C12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6C12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</w:t>
            </w:r>
            <w:r w:rsidR="00262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4</w:t>
            </w: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«Экономическая сфера»</w:t>
            </w:r>
            <w:r w:rsidR="0076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262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( 17 часов)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наука.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§1 (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Липсиц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§1 (Боголюбов)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Ограниченность экономических ресурсов . Причины её возникновения и последствия.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§2  (Л.,Б.,) основные понятия урока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(задания типа С 1-4  ЕГЭ)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0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Традиционная и рыночная экономические системы.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Рыночные структуры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3- 4, документ «Программа 500 дней» Шаталина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0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Командная и смешанная экономические системы.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Политика защиты конкуренции и антимонопольное законодательство.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5. Вопросы для обсуждения, экономика в лицах.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«Типы экономических систем».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Что такое спрос.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6, вопросы для обсуждения, понятия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От чего зависит предложение товара.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7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заданиями С5-С6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Сост. развёрнутый план по теме: «Спрос и предложение»          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Формирование рыночных цен.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 карточками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 бухгалтерские издержки и </w:t>
            </w: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прибыль.Постоянные</w:t>
            </w:r>
            <w:proofErr w:type="spellEnd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 и переменные затраты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8 (Л.,Б.,), понятия урока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Как работает рынок.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. Акции, облигации и другие ценные бумаги</w:t>
            </w: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9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развёрнутого плана ответа по теме: «Финансы в экономике»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8, «экономика в лицах»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Закономерности рыночного обращения.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12 эссе: «Экономика есть </w:t>
            </w: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искусство удовлетворять безграничные потребности при помощи ограниченных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ресуросов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0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AE6E34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Экономическая природа рынка труда.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55" w:type="dxa"/>
          </w:tcPr>
          <w:p w:rsidR="002A18FC" w:rsidRPr="007F63B8" w:rsidRDefault="002A18FC" w:rsidP="002A18FC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Рынок труда.  </w:t>
            </w:r>
          </w:p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15-16,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сообщения по теме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0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Социальные проблемы рынка труда.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955" w:type="dxa"/>
          </w:tcPr>
          <w:p w:rsidR="002A18FC" w:rsidRPr="007F63B8" w:rsidRDefault="002A18FC" w:rsidP="002A18FC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Безработица и  государственная политика в области занятости. </w:t>
            </w:r>
          </w:p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17-18, подготовка мини- проектов по теме</w:t>
            </w:r>
          </w:p>
        </w:tc>
      </w:tr>
      <w:tr w:rsidR="00820F10" w:rsidRPr="007F63B8" w:rsidTr="0084297D">
        <w:tc>
          <w:tcPr>
            <w:tcW w:w="560" w:type="dxa"/>
            <w:gridSpan w:val="2"/>
          </w:tcPr>
          <w:p w:rsidR="00820F10" w:rsidRPr="007F63B8" w:rsidRDefault="002A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20F10" w:rsidRPr="007F63B8" w:rsidRDefault="00AE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20F10" w:rsidRPr="007F63B8" w:rsidRDefault="0082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2007" w:type="dxa"/>
            <w:gridSpan w:val="2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Анализ мини - проектов</w:t>
            </w:r>
          </w:p>
        </w:tc>
        <w:tc>
          <w:tcPr>
            <w:tcW w:w="2955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F10" w:rsidRPr="007F63B8" w:rsidRDefault="00820F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4164" w:rsidRPr="007F63B8" w:rsidTr="0084297D">
        <w:tc>
          <w:tcPr>
            <w:tcW w:w="560" w:type="dxa"/>
            <w:gridSpan w:val="2"/>
          </w:tcPr>
          <w:p w:rsidR="00084164" w:rsidRPr="007F63B8" w:rsidRDefault="000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084164" w:rsidRPr="007F63B8" w:rsidRDefault="0027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084164" w:rsidRPr="007F63B8" w:rsidRDefault="0008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84164" w:rsidRPr="007F63B8" w:rsidRDefault="000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84164" w:rsidRPr="007F63B8" w:rsidRDefault="00084164" w:rsidP="0026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Обобщающее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теме: «</w:t>
            </w:r>
            <w:r w:rsidR="0026214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gridSpan w:val="2"/>
          </w:tcPr>
          <w:p w:rsidR="00084164" w:rsidRPr="007F63B8" w:rsidRDefault="00084164" w:rsidP="00CC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5" w:type="dxa"/>
          </w:tcPr>
          <w:p w:rsidR="00084164" w:rsidRPr="007F63B8" w:rsidRDefault="00084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164" w:rsidRPr="007F63B8" w:rsidRDefault="00084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4164" w:rsidRPr="007F63B8" w:rsidTr="00CC4297">
        <w:tc>
          <w:tcPr>
            <w:tcW w:w="14709" w:type="dxa"/>
            <w:gridSpan w:val="15"/>
          </w:tcPr>
          <w:p w:rsidR="00262142" w:rsidRPr="007F63B8" w:rsidRDefault="00262142" w:rsidP="002621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5 </w:t>
            </w: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</w:t>
            </w: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сфера»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( 8 часов)</w:t>
            </w:r>
          </w:p>
          <w:p w:rsidR="00084164" w:rsidRPr="007F63B8" w:rsidRDefault="00084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2742E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2955" w:type="dxa"/>
          </w:tcPr>
          <w:p w:rsidR="0084297D" w:rsidRPr="007F63B8" w:rsidRDefault="0084297D" w:rsidP="00AF563F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14, план ответа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2742E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 и её виды.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955" w:type="dxa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14, с. 156-159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Социальные взаимодействия.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над понятиями</w:t>
            </w:r>
          </w:p>
        </w:tc>
        <w:tc>
          <w:tcPr>
            <w:tcW w:w="2955" w:type="dxa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 Социальные группы. Социальная стратификация. Социальный конфликт. Виды социальных норм. Социальный контроль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15 , документ на с. 171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(приём </w:t>
            </w: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инсерта</w:t>
            </w:r>
            <w:proofErr w:type="spellEnd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84297D" w:rsidRPr="007F63B8" w:rsidRDefault="00262142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</w:t>
            </w:r>
            <w:r w:rsidR="002A18FC" w:rsidRPr="007F6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2955" w:type="dxa"/>
          </w:tcPr>
          <w:p w:rsidR="002A18FC" w:rsidRPr="007F63B8" w:rsidRDefault="002A18FC" w:rsidP="002A18FC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Этнические общности. Межнациональные отношения, </w:t>
            </w:r>
            <w:proofErr w:type="spellStart"/>
            <w:r w:rsidRPr="007F63B8">
              <w:rPr>
                <w:rFonts w:ascii="Times New Roman" w:hAnsi="Times New Roman" w:cs="Times New Roman"/>
              </w:rPr>
              <w:t>этносоциальные</w:t>
            </w:r>
            <w:proofErr w:type="spellEnd"/>
            <w:r w:rsidRPr="007F63B8">
              <w:rPr>
                <w:rFonts w:ascii="Times New Roman" w:hAnsi="Times New Roman" w:cs="Times New Roman"/>
              </w:rPr>
              <w:t xml:space="preserve"> конфликты, пути их разрешения. Конституционные принципы национальной политики в Российской Федерации. 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17 эссе: «Нация есть душа, духовный принцип.. Как индивидуум…с.196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Семья и быт.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Анализ эссе</w:t>
            </w:r>
          </w:p>
        </w:tc>
        <w:tc>
          <w:tcPr>
            <w:tcW w:w="2955" w:type="dxa"/>
          </w:tcPr>
          <w:p w:rsidR="0084297D" w:rsidRPr="007F63B8" w:rsidRDefault="002A18FC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брак.  Проблема неполных семей. 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демографическая ситуация в Российской Федерации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18, эссе : «Семья – это кристалл 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общества»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молодежь.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955" w:type="dxa"/>
          </w:tcPr>
          <w:p w:rsidR="002A18FC" w:rsidRPr="007F63B8" w:rsidRDefault="002A18FC" w:rsidP="002A18FC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Молодежь как социальная группа, особенности молодежной субкультуры. 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19, развёрнутый план ответа</w:t>
            </w:r>
          </w:p>
        </w:tc>
      </w:tr>
      <w:tr w:rsidR="00084164" w:rsidRPr="007F63B8" w:rsidTr="0084297D">
        <w:tc>
          <w:tcPr>
            <w:tcW w:w="560" w:type="dxa"/>
            <w:gridSpan w:val="2"/>
          </w:tcPr>
          <w:p w:rsidR="00084164" w:rsidRDefault="00B4569B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084164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36" w:type="dxa"/>
            <w:gridSpan w:val="6"/>
            <w:tcBorders>
              <w:left w:val="single" w:sz="4" w:space="0" w:color="auto"/>
            </w:tcBorders>
          </w:tcPr>
          <w:p w:rsidR="00084164" w:rsidRPr="007F63B8" w:rsidRDefault="00084164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4164" w:rsidRPr="007F63B8" w:rsidRDefault="00084164" w:rsidP="00CC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Обобщающее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теме: «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gridSpan w:val="2"/>
          </w:tcPr>
          <w:p w:rsidR="00084164" w:rsidRPr="007F63B8" w:rsidRDefault="00084164" w:rsidP="00CC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5" w:type="dxa"/>
          </w:tcPr>
          <w:p w:rsidR="00084164" w:rsidRPr="007F63B8" w:rsidRDefault="00084164" w:rsidP="002A18F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84164" w:rsidRPr="007F63B8" w:rsidRDefault="00084164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7D" w:rsidRPr="007F63B8" w:rsidTr="002D7A8E">
        <w:tc>
          <w:tcPr>
            <w:tcW w:w="560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6 «Политическая сфера». </w:t>
            </w:r>
            <w:r w:rsidR="00262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( 9 часов)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7D" w:rsidRPr="007F63B8" w:rsidTr="002D7A8E">
        <w:tc>
          <w:tcPr>
            <w:tcW w:w="560" w:type="dxa"/>
            <w:gridSpan w:val="2"/>
          </w:tcPr>
          <w:p w:rsidR="0084297D" w:rsidRPr="007F63B8" w:rsidRDefault="00B4569B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Политика и власть.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955" w:type="dxa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Политика как общественное явление. Понятие власти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§ 20. Составить схему: «Политические институты общества», знать понятия </w:t>
            </w:r>
          </w:p>
        </w:tc>
      </w:tr>
      <w:tr w:rsidR="0084297D" w:rsidRPr="007F63B8" w:rsidTr="002D7A8E">
        <w:tc>
          <w:tcPr>
            <w:tcW w:w="560" w:type="dxa"/>
            <w:gridSpan w:val="2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система, её структура и функции.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955" w:type="dxa"/>
          </w:tcPr>
          <w:p w:rsidR="002D7A8E" w:rsidRPr="007F63B8" w:rsidRDefault="002D7A8E" w:rsidP="002D7A8E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Политическая система. Типология политических режимов. Демократия, ее основные ценности и признаки.  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21, сост. схему: «Подсистемы политической системы общества»</w:t>
            </w:r>
          </w:p>
        </w:tc>
      </w:tr>
      <w:tr w:rsidR="0084297D" w:rsidRPr="007F63B8" w:rsidTr="002D7A8E">
        <w:tc>
          <w:tcPr>
            <w:tcW w:w="560" w:type="dxa"/>
            <w:gridSpan w:val="2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Признаки, функции, формы государства.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 РФ</w:t>
            </w:r>
          </w:p>
        </w:tc>
        <w:tc>
          <w:tcPr>
            <w:tcW w:w="2955" w:type="dxa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Государство, его функции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Конституция РФ. Схема «Форма государства»</w:t>
            </w:r>
          </w:p>
        </w:tc>
      </w:tr>
      <w:tr w:rsidR="0084297D" w:rsidRPr="007F63B8" w:rsidTr="002D7A8E">
        <w:tc>
          <w:tcPr>
            <w:tcW w:w="560" w:type="dxa"/>
            <w:gridSpan w:val="2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955" w:type="dxa"/>
          </w:tcPr>
          <w:p w:rsidR="002D7A8E" w:rsidRPr="007F63B8" w:rsidRDefault="002D7A8E" w:rsidP="002D7A8E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 xml:space="preserve">Гражданское общество и государство. 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22, эссе (с.241), понятия</w:t>
            </w:r>
          </w:p>
        </w:tc>
      </w:tr>
      <w:tr w:rsidR="0084297D" w:rsidRPr="007F63B8" w:rsidTr="002D7A8E">
        <w:tc>
          <w:tcPr>
            <w:tcW w:w="560" w:type="dxa"/>
            <w:gridSpan w:val="2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 РФ.</w:t>
            </w:r>
          </w:p>
        </w:tc>
        <w:tc>
          <w:tcPr>
            <w:tcW w:w="2955" w:type="dxa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23 Конституция РФ Гл.1</w:t>
            </w:r>
          </w:p>
        </w:tc>
      </w:tr>
      <w:tr w:rsidR="0084297D" w:rsidRPr="007F63B8" w:rsidTr="002D7A8E">
        <w:tc>
          <w:tcPr>
            <w:tcW w:w="560" w:type="dxa"/>
            <w:gridSpan w:val="2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955" w:type="dxa"/>
          </w:tcPr>
          <w:p w:rsidR="002D7A8E" w:rsidRPr="007F63B8" w:rsidRDefault="002D7A8E" w:rsidP="002D7A8E">
            <w:pPr>
              <w:pStyle w:val="Default"/>
              <w:rPr>
                <w:rFonts w:ascii="Times New Roman" w:hAnsi="Times New Roman" w:cs="Times New Roman"/>
              </w:rPr>
            </w:pPr>
            <w:r w:rsidRPr="007F63B8">
              <w:rPr>
                <w:rFonts w:ascii="Times New Roman" w:hAnsi="Times New Roman" w:cs="Times New Roman"/>
              </w:rPr>
              <w:t>Политическая идеология.</w:t>
            </w:r>
          </w:p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материал лекции</w:t>
            </w:r>
          </w:p>
        </w:tc>
      </w:tr>
      <w:tr w:rsidR="0084297D" w:rsidRPr="007F63B8" w:rsidTr="002D7A8E">
        <w:trPr>
          <w:trHeight w:val="777"/>
        </w:trPr>
        <w:tc>
          <w:tcPr>
            <w:tcW w:w="560" w:type="dxa"/>
            <w:gridSpan w:val="2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gridSpan w:val="3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Участие гражданина в политической жизни.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955" w:type="dxa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Политическая элита, особенности формирования в современной России.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24 эссе (с.262)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2955" w:type="dxa"/>
          </w:tcPr>
          <w:p w:rsidR="0084297D" w:rsidRPr="007F63B8" w:rsidRDefault="002D7A8E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процесс,  его особенности в РФ. Избирательная кампания в Российской Федерации</w:t>
            </w: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§ 24, с. 268-271, задания № 3-4</w:t>
            </w:r>
          </w:p>
        </w:tc>
      </w:tr>
      <w:tr w:rsidR="0084297D" w:rsidRPr="007F63B8" w:rsidTr="0084297D">
        <w:tc>
          <w:tcPr>
            <w:tcW w:w="560" w:type="dxa"/>
            <w:gridSpan w:val="2"/>
          </w:tcPr>
          <w:p w:rsidR="0084297D" w:rsidRPr="007F63B8" w:rsidRDefault="00B4569B" w:rsidP="002D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84297D" w:rsidRPr="007F63B8" w:rsidRDefault="00072772" w:rsidP="006C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</w:tcPr>
          <w:p w:rsidR="0084297D" w:rsidRPr="007F63B8" w:rsidRDefault="0084297D" w:rsidP="00A45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«Политическая сфера»</w:t>
            </w:r>
          </w:p>
        </w:tc>
        <w:tc>
          <w:tcPr>
            <w:tcW w:w="2007" w:type="dxa"/>
            <w:gridSpan w:val="2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5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97D" w:rsidRPr="007F63B8" w:rsidRDefault="0084297D" w:rsidP="006C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B8" w:rsidRPr="007F63B8" w:rsidTr="00CC4297">
        <w:trPr>
          <w:trHeight w:val="339"/>
        </w:trPr>
        <w:tc>
          <w:tcPr>
            <w:tcW w:w="1470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262142" w:rsidP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7 </w:t>
            </w:r>
            <w:r w:rsidRPr="007F6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F63B8" w:rsidRPr="007F63B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 w:rsidR="0054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как особая система норм</w:t>
            </w:r>
            <w:r w:rsidR="007F63B8" w:rsidRPr="007F6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( 17 часов)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государства и права.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ПОПС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§1, зад.1-2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Из истории российского права.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« Корзина идей»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2-3, рефераты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государство?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Сост. кластера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4, зад.1-3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Что такое право?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 w:rsidP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 xml:space="preserve">Право в системе </w:t>
            </w:r>
            <w:r w:rsidRPr="007F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норм.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 5, вопросы 1-7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Контроль понятий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6, задания 1- 4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Конституции РФ.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Сост.синквейна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 w:rsidP="007F63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63B8">
              <w:rPr>
                <w:rFonts w:ascii="Times New Roman" w:hAnsi="Times New Roman" w:cs="Times New Roman"/>
                <w:color w:val="auto"/>
              </w:rPr>
              <w:t xml:space="preserve">Законотворческий процесс в Российской Федерации. </w:t>
            </w:r>
          </w:p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7 Глава 1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ПОПС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ПОПС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AE5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выборах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8 Глава 1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9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Гл. 3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Президент РФ.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Сост. логической схемы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10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Гл. 4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11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Гл. 5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Правительство РФ. Судебная власть. Прокуратура.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</w:t>
            </w:r>
          </w:p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Сост. логической схемы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12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Гл. 6-7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</w:t>
            </w:r>
          </w:p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Сост. логической схемы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14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Гл. 8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документом (задания в формате ЕГЭ С 1-4)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</w:t>
            </w:r>
          </w:p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Сост. логической схемы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 w:rsidP="00AE5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Гражданство в Российской Федерации.. Воинская обязанность, альтернативная гражданская служба. Права и обязанности налогоплательщиков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15  </w:t>
            </w:r>
            <w:proofErr w:type="spellStart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Конст</w:t>
            </w:r>
            <w:proofErr w:type="spellEnd"/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. Гл. 2</w:t>
            </w:r>
          </w:p>
        </w:tc>
      </w:tr>
      <w:tr w:rsidR="007F63B8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5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Международные договоры о правах человека.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Разработка мини - проектов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3B8" w:rsidRPr="007F63B8" w:rsidRDefault="007F63B8" w:rsidP="007F63B8">
            <w:pPr>
              <w:pStyle w:val="a8"/>
              <w:jc w:val="center"/>
              <w:rPr>
                <w:b/>
                <w:spacing w:val="-1"/>
                <w:sz w:val="24"/>
                <w:szCs w:val="24"/>
              </w:rPr>
            </w:pPr>
            <w:r w:rsidRPr="007F63B8">
              <w:rPr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3B8" w:rsidRPr="007F63B8" w:rsidRDefault="007F6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bCs/>
                <w:sz w:val="24"/>
                <w:szCs w:val="24"/>
              </w:rPr>
              <w:t>§ 16, проект</w:t>
            </w:r>
          </w:p>
        </w:tc>
      </w:tr>
      <w:tr w:rsidR="00B4569B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69B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69B" w:rsidRPr="007F63B8" w:rsidRDefault="00B4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 w:rsidP="00CC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«Политическая сфера»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 w:rsidP="00CC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69B" w:rsidRPr="007F63B8" w:rsidRDefault="00B4569B" w:rsidP="007F63B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69B" w:rsidRPr="007F63B8" w:rsidTr="007F63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69B" w:rsidRPr="007F63B8" w:rsidRDefault="0007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69B" w:rsidRPr="007F63B8" w:rsidRDefault="00B4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69B" w:rsidRPr="007F63B8" w:rsidRDefault="00B4569B" w:rsidP="007F63B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69B" w:rsidRPr="007F63B8" w:rsidRDefault="00B456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63B8" w:rsidRPr="007F63B8" w:rsidRDefault="007F63B8" w:rsidP="007F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B8" w:rsidRPr="007F63B8" w:rsidRDefault="007F63B8" w:rsidP="007F63B8">
      <w:pPr>
        <w:rPr>
          <w:rFonts w:ascii="Times New Roman" w:hAnsi="Times New Roman" w:cs="Times New Roman"/>
          <w:b/>
          <w:sz w:val="24"/>
          <w:szCs w:val="24"/>
        </w:rPr>
      </w:pPr>
    </w:p>
    <w:p w:rsidR="007F63B8" w:rsidRDefault="007F63B8" w:rsidP="007F63B8">
      <w:pPr>
        <w:rPr>
          <w:rFonts w:ascii="Times New Roman" w:hAnsi="Times New Roman" w:cs="Times New Roman"/>
          <w:sz w:val="24"/>
          <w:szCs w:val="24"/>
        </w:rPr>
      </w:pPr>
    </w:p>
    <w:p w:rsidR="001754DF" w:rsidRPr="007F63B8" w:rsidRDefault="001754DF" w:rsidP="007F63B8">
      <w:pPr>
        <w:rPr>
          <w:rFonts w:ascii="Times New Roman" w:hAnsi="Times New Roman" w:cs="Times New Roman"/>
          <w:sz w:val="24"/>
          <w:szCs w:val="24"/>
        </w:rPr>
      </w:pPr>
    </w:p>
    <w:p w:rsidR="007F63B8" w:rsidRPr="007F63B8" w:rsidRDefault="007F63B8" w:rsidP="007F63B8">
      <w:pPr>
        <w:rPr>
          <w:rFonts w:ascii="Times New Roman" w:hAnsi="Times New Roman" w:cs="Times New Roman"/>
          <w:sz w:val="24"/>
          <w:szCs w:val="24"/>
        </w:rPr>
      </w:pPr>
    </w:p>
    <w:p w:rsidR="007F63B8" w:rsidRPr="007F63B8" w:rsidRDefault="007F63B8" w:rsidP="007F63B8">
      <w:pPr>
        <w:rPr>
          <w:rFonts w:ascii="Times New Roman" w:hAnsi="Times New Roman" w:cs="Times New Roman"/>
          <w:sz w:val="24"/>
          <w:szCs w:val="24"/>
        </w:rPr>
      </w:pPr>
    </w:p>
    <w:p w:rsidR="007F63B8" w:rsidRPr="007F63B8" w:rsidRDefault="007F63B8" w:rsidP="007F63B8">
      <w:pPr>
        <w:rPr>
          <w:rFonts w:ascii="Times New Roman" w:hAnsi="Times New Roman" w:cs="Times New Roman"/>
          <w:sz w:val="24"/>
          <w:szCs w:val="24"/>
        </w:rPr>
      </w:pPr>
    </w:p>
    <w:p w:rsidR="007F63B8" w:rsidRPr="001F24A9" w:rsidRDefault="007F63B8" w:rsidP="007F63B8">
      <w:pPr>
        <w:rPr>
          <w:rFonts w:ascii="Times New Roman" w:hAnsi="Times New Roman" w:cs="Times New Roman"/>
          <w:sz w:val="24"/>
          <w:szCs w:val="24"/>
        </w:rPr>
      </w:pPr>
    </w:p>
    <w:p w:rsidR="001F24A9" w:rsidRPr="00211428" w:rsidRDefault="001F24A9" w:rsidP="001F24A9">
      <w:pPr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1428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 11 класс</w:t>
      </w:r>
    </w:p>
    <w:p w:rsidR="001F24A9" w:rsidRPr="00211428" w:rsidRDefault="001F24A9" w:rsidP="001F24A9">
      <w:pPr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761"/>
        <w:gridCol w:w="24"/>
        <w:gridCol w:w="709"/>
        <w:gridCol w:w="772"/>
        <w:gridCol w:w="2242"/>
        <w:gridCol w:w="1823"/>
        <w:gridCol w:w="2225"/>
        <w:gridCol w:w="1606"/>
      </w:tblGrid>
      <w:tr w:rsidR="001F24A9" w:rsidRPr="00211428" w:rsidTr="00211428">
        <w:trPr>
          <w:trHeight w:val="15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F24A9" w:rsidRPr="00211428" w:rsidTr="00211428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 w:rsidP="001F24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Страницы истории общества и общественной мысли</w:t>
            </w:r>
            <w:r w:rsidR="0054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( 12 часов)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Смысл и направленность общественного развития.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§1, вопросы после параграфа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Восток и Запад.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§2 «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Особенности древних цивилизаций.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§3, задания1-4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Европы.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Вопросы и задания к § 4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Древние мыслители о мире и человеке.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§ 5 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Цивилизация эпохи средневековья.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6, документ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Переход к индустриальной цивилизации.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Сост. сравнительной таблицы.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7, вопросы для самопроверки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Взгляды на общество и человека в индустриальную эпоху.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Российская  цивилизация.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9,эссе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современного мира.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10, сост. развёрнутого плана ответа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Целостность и противоречивость современного мира.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ПОПС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11. Зад. 1-3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</w:t>
            </w: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прогресс.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эссе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Современная цивилизация и политическая жизнь.</w:t>
            </w:r>
            <w:r w:rsidR="00EB4BF9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Составление  развёрнутого плана по теме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общественного прогресса.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§ 12, документ « Общественное животное»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Общественное сознание.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Технология «критического мышления».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13, задания 1-5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 w:rsidP="00987CC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Политическая психология и политическое поведение. . Политическое участие. Политическое лидерство. </w:t>
            </w:r>
          </w:p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14, сост. развёрнутый план ответа по теме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14 задания № 3-4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Политическая психология и политическое поведение.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15, задания № 3-4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Тестирование (зад. типа В)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участие. Политическое лидерство. Политическая элита, особенности формирования в современной России.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Государство – основной институт политической системы.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Государство, его функции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. РФ материал лекции.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и её роль в жизни общества.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процесс,  его особенности в РФ.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21, понятия по теме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Политическая партия. Функции политических партий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Сост. развёрнутого плана ответа.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. Политические партии и движения.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§ 21, сост. схемы : «Функции политических партий», </w:t>
            </w: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СМИ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Политический статус личности.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гражданское общество.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Контроль развёрнутого плана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 w:rsidP="00987CC6">
            <w:pPr>
              <w:pStyle w:val="Default"/>
              <w:rPr>
                <w:rFonts w:ascii="Times New Roman" w:hAnsi="Times New Roman" w:cs="Times New Roman"/>
              </w:rPr>
            </w:pPr>
            <w:r w:rsidRPr="00211428">
              <w:rPr>
                <w:rFonts w:ascii="Times New Roman" w:hAnsi="Times New Roman" w:cs="Times New Roman"/>
              </w:rPr>
              <w:t xml:space="preserve">Гражданское общество и государство. </w:t>
            </w:r>
          </w:p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Конституция РФ, Гл. 1.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99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Демократия.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Контроль понятий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Типология политических режимов. Демократия, ее основные ценности и признаки.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§ 24 ,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 РФ. Гл. 1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EB4BF9" w:rsidP="00F2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3</w:t>
            </w:r>
            <w:r w:rsidR="00F276F0"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экономика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( 16 часов)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деятельности фирм.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F276F0">
            <w:pPr>
              <w:pStyle w:val="Default"/>
              <w:rPr>
                <w:rFonts w:ascii="Times New Roman" w:hAnsi="Times New Roman" w:cs="Times New Roman"/>
              </w:rPr>
            </w:pPr>
            <w:r w:rsidRPr="00211428">
              <w:rPr>
                <w:rFonts w:ascii="Times New Roman" w:hAnsi="Times New Roman" w:cs="Times New Roman"/>
              </w:rPr>
              <w:t xml:space="preserve">Фондовый рынок.   </w:t>
            </w:r>
          </w:p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§21-22(</w:t>
            </w:r>
            <w:proofErr w:type="spellStart"/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Липсиц</w:t>
            </w:r>
            <w:proofErr w:type="spellEnd"/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§4(Боголюбов)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Предприниматель и создание фирмы. Условия создания успешного бизнеса.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Основные принципы менеджмента Основы маркетинга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§23, 6  (Л.,Б.,) основные понятия урока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текстом (задания типа С 1-4  ЕГЭ)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Доходы и расходы семей.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F276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брак.  Проблема неполных семей.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24, документ 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Неравенство благосостояния граждан и возможности его сокращения.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25-26, 11 Вопросы для обсуждения, экономика в лицах.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Причины и формы участия государства в регулировании экономики.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логической схемы.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 Общественные блага. Внешние эффекты. Налоги, уплачиваемые предприятиями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27,7 (Л.,Б.)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Макроэкономические процессы в экономике страны.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28,1, вопросы для обсуждения, понятия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заданиями С5-</w:t>
            </w: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Сост. развёрнутый </w:t>
            </w: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план по теме: «Экономика как наука" 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995CDD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Что такое экономический рост и как его можно ускорить.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долг.. Понятие ВВП. Экономический рост и развитие. Экономические циклы  Основы денежной и бюджетной политики государства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31, 2(Л.,Б.,), понятия урока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Экономические проблемы человечества в 21 веке.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понятий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Глобальные экономические проблемы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32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развёрнутого плана ответа по теме «Экономические проблемы человечества в 21 веке. «»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«экономика в лицах»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76F0" w:rsidRPr="0021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и её влияние на экономику страны.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международной торговли.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33 эссе: «Экономика есть искусство удовлетворять безграничные потребности при помощи ограниченных </w:t>
            </w:r>
            <w:proofErr w:type="spellStart"/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ресуросов</w:t>
            </w:r>
            <w:proofErr w:type="spellEnd"/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Валютный рынок и конвертируемость валют.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1E" w:rsidRPr="00211428" w:rsidRDefault="002D591E" w:rsidP="002D59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1428">
              <w:rPr>
                <w:rFonts w:ascii="Times New Roman" w:hAnsi="Times New Roman" w:cs="Times New Roman"/>
              </w:rPr>
              <w:t>Фондовый рынок.</w:t>
            </w:r>
          </w:p>
          <w:p w:rsidR="00F276F0" w:rsidRPr="00211428" w:rsidRDefault="002D591E" w:rsidP="002D5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Банковская система. Финансовые институты. Виды, причины и последствия инфляции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34, 10, </w:t>
            </w:r>
            <w:proofErr w:type="spellStart"/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proofErr w:type="spellEnd"/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. сообщения по теме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экономика России.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1E" w:rsidRPr="00211428" w:rsidRDefault="002D591E" w:rsidP="002D591E">
            <w:pPr>
              <w:pStyle w:val="Default"/>
              <w:rPr>
                <w:rFonts w:ascii="Times New Roman" w:hAnsi="Times New Roman" w:cs="Times New Roman"/>
              </w:rPr>
            </w:pPr>
            <w:r w:rsidRPr="00211428">
              <w:rPr>
                <w:rFonts w:ascii="Times New Roman" w:hAnsi="Times New Roman" w:cs="Times New Roman"/>
              </w:rPr>
              <w:t xml:space="preserve">Особенности современной экономики России.  </w:t>
            </w:r>
          </w:p>
          <w:p w:rsidR="00F276F0" w:rsidRPr="00211428" w:rsidRDefault="00F276F0" w:rsidP="002D59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35, подготовка мини- проектов по теме</w:t>
            </w: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переходного  типа в РФ.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1E" w:rsidRPr="00211428" w:rsidRDefault="002D591E" w:rsidP="002D591E">
            <w:pPr>
              <w:pStyle w:val="Default"/>
              <w:rPr>
                <w:rFonts w:ascii="Times New Roman" w:hAnsi="Times New Roman" w:cs="Times New Roman"/>
              </w:rPr>
            </w:pPr>
            <w:r w:rsidRPr="00211428">
              <w:rPr>
                <w:rFonts w:ascii="Times New Roman" w:hAnsi="Times New Roman" w:cs="Times New Roman"/>
              </w:rPr>
              <w:lastRenderedPageBreak/>
              <w:t xml:space="preserve">Экономическая </w:t>
            </w:r>
            <w:r w:rsidRPr="00211428">
              <w:rPr>
                <w:rFonts w:ascii="Times New Roman" w:hAnsi="Times New Roman" w:cs="Times New Roman"/>
              </w:rPr>
              <w:lastRenderedPageBreak/>
              <w:t xml:space="preserve">политика Российской Федерации. </w:t>
            </w:r>
          </w:p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6F0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2D591E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Защита мини -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F0" w:rsidRPr="00211428" w:rsidRDefault="00F276F0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7CC6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C6" w:rsidRPr="00211428" w:rsidRDefault="0098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C6" w:rsidRPr="00211428" w:rsidRDefault="00EB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  <w:r w:rsidR="002D591E"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. Цивилизация и социальное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C6" w:rsidRPr="00211428" w:rsidRDefault="0098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социальные отношения..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(приём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инсерта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над проектами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 w:rsidP="00CB5D52">
            <w:pPr>
              <w:pStyle w:val="Default"/>
              <w:rPr>
                <w:rFonts w:ascii="Times New Roman" w:hAnsi="Times New Roman" w:cs="Times New Roman"/>
              </w:rPr>
            </w:pPr>
            <w:r w:rsidRPr="00211428">
              <w:rPr>
                <w:rFonts w:ascii="Times New Roman" w:hAnsi="Times New Roman" w:cs="Times New Roman"/>
              </w:rPr>
              <w:t xml:space="preserve">Молодежь как социальная группа, особенности молодежной субкультуры. </w:t>
            </w:r>
          </w:p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19, подобрать материал для проекта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дифференциация.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Маргинальность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документом.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 w:rsidP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Социальные группы. Социальная стратификация.  . Виды социальных норм. Социальный контроль. Социальная мобильность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17, материалы СМИ,  лекции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документом.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19, материалы СМИ.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Типы отношений между людьми. Типы конфликтов.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Сост. схемы.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Материал лекции.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Социальный статус личности.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Социализация индивида. Социальная роль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EB4BF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11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Духовные ценности </w:t>
            </w:r>
            <w:r w:rsidRPr="002114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современной цивилизации.</w:t>
            </w:r>
            <w:r w:rsidR="00EB4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(6 часов)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Духовная культура.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Сост. таблицы: «Формы культуры»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26, вопросы для самопроверки.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A917D8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Наука, образование, искусство.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 w:rsidP="00CB5D5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Общественная значимость и личностный смысл образования. Знания, умения и навыки людей в условиях информационного общества.  </w:t>
            </w:r>
          </w:p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2 7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 и объединения в современной России.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 w:rsidP="00CB5D52">
            <w:pPr>
              <w:pStyle w:val="Default"/>
              <w:rPr>
                <w:rFonts w:ascii="Times New Roman" w:hAnsi="Times New Roman" w:cs="Times New Roman"/>
              </w:rPr>
            </w:pPr>
            <w:r w:rsidRPr="00211428">
              <w:rPr>
                <w:rFonts w:ascii="Times New Roman" w:hAnsi="Times New Roman" w:cs="Times New Roman"/>
              </w:rPr>
              <w:t xml:space="preserve">Религиозные объединения и организации в Российской Федерации. </w:t>
            </w:r>
          </w:p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18, понятия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культура.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политической системе общества.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29, СМИ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F24A9"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Ценности и нормы. Мотивы и предпочтения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30, разработка. проекта</w:t>
            </w: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Путь к духовной личности.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Ценности и нормы. Мотивы и предпочтения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CB5D52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1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Человек и закон. ( 16 часов)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Понятие и источники гражданского права.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ПОПС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Субъекты гражданского права.    </w:t>
            </w:r>
          </w:p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§23, 26, 27, зад.1-2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Право собственности. Обязательственное право.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« Корзина идей»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Право на интеллектуальную собственность. Наследование .. Неимущественные права: честь, достоинство, имя.  Способы защиты имущественных и неимущественных прав. </w:t>
            </w:r>
          </w:p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24-25, рефераты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Налоговое право. Налоговые органы.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Сост. кластера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Права и обязанности налогоплательщиков. </w:t>
            </w:r>
          </w:p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29, зад.1-3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Налоги с физических лиц. Ответственность за уклонение от уплаты налогов.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Права и обязанности налогоплательщиков. </w:t>
            </w:r>
          </w:p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30-31, вопросы 1-7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семейного права..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Сост.синквейна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Порядок и условия заключения и расторжения брака.   </w:t>
            </w:r>
          </w:p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29, задания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Брак. Права и обязанности супругов, родителей и детей.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ПОПС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супругов.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30-31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трудового права.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Сост. логической схемы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и  трудоустройство.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36, практикум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Трудовой и коллективный договоры. Оплата  труда. Трудовые споры.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текстом Конституции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на работу, заключения и расторжения трудового договора. Правовые основы социальной защиты и социального обеспечения.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37-39, документы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Административные правонарушения.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текстом КоАП</w:t>
            </w:r>
          </w:p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Споры, порядок их рассмотрения. Основные правила и принципы гражданского процесса. Особенности административной юрисдикции.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40  КоАП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: «Административная ответственность»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документом КоАП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Понятие и источники Уголовного права.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Разработка мини -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1428">
              <w:rPr>
                <w:rFonts w:ascii="Times New Roman" w:hAnsi="Times New Roman" w:cs="Times New Roman"/>
                <w:color w:val="auto"/>
              </w:rPr>
              <w:t xml:space="preserve">. Особенности уголовного процесса. Конституционное судопроизводство. </w:t>
            </w:r>
          </w:p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>§ 42  проект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Преступление.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§ 43</w:t>
            </w:r>
          </w:p>
        </w:tc>
      </w:tr>
      <w:tr w:rsidR="00211428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A917D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8" w:rsidRPr="00211428" w:rsidRDefault="00211428" w:rsidP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Работа с УК РФ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8" w:rsidRPr="00211428" w:rsidRDefault="00211428" w:rsidP="00211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§ 44</w:t>
            </w:r>
          </w:p>
        </w:tc>
      </w:tr>
      <w:tr w:rsidR="00CB5D52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A9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52" w:rsidRPr="00211428" w:rsidRDefault="0021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2" w:rsidRPr="00211428" w:rsidRDefault="00CB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A9" w:rsidRPr="00211428" w:rsidTr="0021142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A9" w:rsidRPr="00211428" w:rsidRDefault="001F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4A9" w:rsidRPr="00211428" w:rsidRDefault="001F24A9" w:rsidP="001F24A9">
      <w:pPr>
        <w:pStyle w:val="aa"/>
        <w:tabs>
          <w:tab w:val="left" w:pos="360"/>
          <w:tab w:val="left" w:pos="109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24A9" w:rsidRPr="00211428" w:rsidRDefault="001F24A9" w:rsidP="001F24A9">
      <w:pPr>
        <w:pStyle w:val="aa"/>
        <w:tabs>
          <w:tab w:val="left" w:pos="360"/>
          <w:tab w:val="left" w:pos="109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24A9" w:rsidRPr="00211428" w:rsidRDefault="001F24A9" w:rsidP="001F24A9">
      <w:pPr>
        <w:rPr>
          <w:rFonts w:ascii="Times New Roman" w:hAnsi="Times New Roman" w:cs="Times New Roman"/>
          <w:sz w:val="24"/>
          <w:szCs w:val="24"/>
        </w:rPr>
      </w:pPr>
    </w:p>
    <w:p w:rsidR="007F63B8" w:rsidRPr="00211428" w:rsidRDefault="007F63B8" w:rsidP="007F63B8">
      <w:pPr>
        <w:rPr>
          <w:rFonts w:ascii="Times New Roman" w:hAnsi="Times New Roman" w:cs="Times New Roman"/>
          <w:sz w:val="24"/>
          <w:szCs w:val="24"/>
        </w:rPr>
      </w:pPr>
    </w:p>
    <w:p w:rsidR="007F63B8" w:rsidRPr="00211428" w:rsidRDefault="007F63B8" w:rsidP="007F63B8">
      <w:pPr>
        <w:rPr>
          <w:rFonts w:ascii="Times New Roman" w:hAnsi="Times New Roman" w:cs="Times New Roman"/>
          <w:sz w:val="24"/>
          <w:szCs w:val="24"/>
        </w:rPr>
      </w:pPr>
    </w:p>
    <w:p w:rsidR="00643721" w:rsidRPr="00211428" w:rsidRDefault="00643721">
      <w:pPr>
        <w:rPr>
          <w:rFonts w:ascii="Times New Roman" w:hAnsi="Times New Roman" w:cs="Times New Roman"/>
          <w:sz w:val="24"/>
          <w:szCs w:val="24"/>
        </w:rPr>
      </w:pPr>
    </w:p>
    <w:sectPr w:rsidR="00643721" w:rsidRPr="00211428" w:rsidSect="007D01B5">
      <w:footerReference w:type="default" r:id="rId10"/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C7" w:rsidRDefault="002132C7" w:rsidP="00554FD8">
      <w:r>
        <w:separator/>
      </w:r>
    </w:p>
  </w:endnote>
  <w:endnote w:type="continuationSeparator" w:id="0">
    <w:p w:rsidR="002132C7" w:rsidRDefault="002132C7" w:rsidP="0055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629262"/>
      <w:docPartObj>
        <w:docPartGallery w:val="Page Numbers (Bottom of Page)"/>
        <w:docPartUnique/>
      </w:docPartObj>
    </w:sdtPr>
    <w:sdtEndPr/>
    <w:sdtContent>
      <w:p w:rsidR="00211428" w:rsidRDefault="00FB55B9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1428" w:rsidRDefault="002114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C7" w:rsidRDefault="002132C7" w:rsidP="00554FD8">
      <w:r>
        <w:separator/>
      </w:r>
    </w:p>
  </w:footnote>
  <w:footnote w:type="continuationSeparator" w:id="0">
    <w:p w:rsidR="002132C7" w:rsidRDefault="002132C7" w:rsidP="0055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D19"/>
    <w:multiLevelType w:val="hybridMultilevel"/>
    <w:tmpl w:val="4978D282"/>
    <w:lvl w:ilvl="0" w:tplc="8A52FF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80B99"/>
    <w:multiLevelType w:val="hybridMultilevel"/>
    <w:tmpl w:val="D06AF2B8"/>
    <w:lvl w:ilvl="0" w:tplc="47F602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63D7872"/>
    <w:multiLevelType w:val="hybridMultilevel"/>
    <w:tmpl w:val="6F1A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4263B"/>
    <w:multiLevelType w:val="hybridMultilevel"/>
    <w:tmpl w:val="D06AF2B8"/>
    <w:lvl w:ilvl="0" w:tplc="47F602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CE747A"/>
    <w:multiLevelType w:val="multilevel"/>
    <w:tmpl w:val="9C7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11B0D"/>
    <w:multiLevelType w:val="multilevel"/>
    <w:tmpl w:val="0280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211322"/>
    <w:multiLevelType w:val="hybridMultilevel"/>
    <w:tmpl w:val="664AAB6E"/>
    <w:lvl w:ilvl="0" w:tplc="5FD291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2E350A"/>
    <w:multiLevelType w:val="hybridMultilevel"/>
    <w:tmpl w:val="D06AF2B8"/>
    <w:lvl w:ilvl="0" w:tplc="47F602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1EF1150"/>
    <w:multiLevelType w:val="multilevel"/>
    <w:tmpl w:val="D10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3D2433"/>
    <w:multiLevelType w:val="multilevel"/>
    <w:tmpl w:val="E3A8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E611A4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2"/>
  </w:num>
  <w:num w:numId="11">
    <w:abstractNumId w:val="17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6DC"/>
    <w:rsid w:val="0000682E"/>
    <w:rsid w:val="0001139A"/>
    <w:rsid w:val="00013A81"/>
    <w:rsid w:val="00065DD1"/>
    <w:rsid w:val="00072772"/>
    <w:rsid w:val="00074A25"/>
    <w:rsid w:val="00084164"/>
    <w:rsid w:val="000E5A15"/>
    <w:rsid w:val="001110DA"/>
    <w:rsid w:val="00144394"/>
    <w:rsid w:val="001754DF"/>
    <w:rsid w:val="001F24A9"/>
    <w:rsid w:val="00211428"/>
    <w:rsid w:val="002132C7"/>
    <w:rsid w:val="002579CF"/>
    <w:rsid w:val="00262142"/>
    <w:rsid w:val="0026560D"/>
    <w:rsid w:val="002742E2"/>
    <w:rsid w:val="002846EB"/>
    <w:rsid w:val="002A18FC"/>
    <w:rsid w:val="002D1B82"/>
    <w:rsid w:val="002D591E"/>
    <w:rsid w:val="002D7A8E"/>
    <w:rsid w:val="00326970"/>
    <w:rsid w:val="0034798C"/>
    <w:rsid w:val="0035530D"/>
    <w:rsid w:val="003740C4"/>
    <w:rsid w:val="003D10A5"/>
    <w:rsid w:val="003E4ADA"/>
    <w:rsid w:val="003E7D6B"/>
    <w:rsid w:val="003F3EB2"/>
    <w:rsid w:val="004006CB"/>
    <w:rsid w:val="0042746D"/>
    <w:rsid w:val="004520F2"/>
    <w:rsid w:val="0048372B"/>
    <w:rsid w:val="004939A3"/>
    <w:rsid w:val="004E743D"/>
    <w:rsid w:val="004F7BDF"/>
    <w:rsid w:val="00546FE4"/>
    <w:rsid w:val="005471CC"/>
    <w:rsid w:val="00554FD8"/>
    <w:rsid w:val="005B48EC"/>
    <w:rsid w:val="005B5DF9"/>
    <w:rsid w:val="005B745C"/>
    <w:rsid w:val="005C36DC"/>
    <w:rsid w:val="005D6E75"/>
    <w:rsid w:val="005E1D70"/>
    <w:rsid w:val="005E3890"/>
    <w:rsid w:val="00611D29"/>
    <w:rsid w:val="0061297D"/>
    <w:rsid w:val="00643721"/>
    <w:rsid w:val="00655E6F"/>
    <w:rsid w:val="006C1221"/>
    <w:rsid w:val="006F6BA4"/>
    <w:rsid w:val="0072516B"/>
    <w:rsid w:val="007631B4"/>
    <w:rsid w:val="007D01B5"/>
    <w:rsid w:val="007E6008"/>
    <w:rsid w:val="007F63B8"/>
    <w:rsid w:val="00820F10"/>
    <w:rsid w:val="008222F6"/>
    <w:rsid w:val="00833073"/>
    <w:rsid w:val="0084297D"/>
    <w:rsid w:val="00854DB4"/>
    <w:rsid w:val="008C499E"/>
    <w:rsid w:val="00907F7D"/>
    <w:rsid w:val="0094309E"/>
    <w:rsid w:val="00987CC6"/>
    <w:rsid w:val="00995CDD"/>
    <w:rsid w:val="009F1E8B"/>
    <w:rsid w:val="00A10DC0"/>
    <w:rsid w:val="00A45A5A"/>
    <w:rsid w:val="00A65E63"/>
    <w:rsid w:val="00A707E5"/>
    <w:rsid w:val="00A917D8"/>
    <w:rsid w:val="00A94D62"/>
    <w:rsid w:val="00AE542A"/>
    <w:rsid w:val="00AE6E34"/>
    <w:rsid w:val="00AF563F"/>
    <w:rsid w:val="00B33698"/>
    <w:rsid w:val="00B35B96"/>
    <w:rsid w:val="00B4569B"/>
    <w:rsid w:val="00B72D52"/>
    <w:rsid w:val="00B94B6C"/>
    <w:rsid w:val="00C20CE2"/>
    <w:rsid w:val="00C23C76"/>
    <w:rsid w:val="00C43E33"/>
    <w:rsid w:val="00CB5D52"/>
    <w:rsid w:val="00CB7DDA"/>
    <w:rsid w:val="00CC4297"/>
    <w:rsid w:val="00D5513B"/>
    <w:rsid w:val="00D77AD6"/>
    <w:rsid w:val="00DE481F"/>
    <w:rsid w:val="00E913BC"/>
    <w:rsid w:val="00E97157"/>
    <w:rsid w:val="00EB4BF9"/>
    <w:rsid w:val="00EF1B49"/>
    <w:rsid w:val="00F276F0"/>
    <w:rsid w:val="00F67388"/>
    <w:rsid w:val="00FA273F"/>
    <w:rsid w:val="00FA516E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939A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9A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9A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39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39A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4939A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939A3"/>
    <w:rPr>
      <w:rFonts w:ascii="Arial" w:hAnsi="Arial" w:cs="Arial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5C36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3721"/>
  </w:style>
  <w:style w:type="character" w:customStyle="1" w:styleId="apple-converted-space">
    <w:name w:val="apple-converted-space"/>
    <w:basedOn w:val="a0"/>
    <w:rsid w:val="00643721"/>
  </w:style>
  <w:style w:type="paragraph" w:customStyle="1" w:styleId="c4">
    <w:name w:val="c4"/>
    <w:basedOn w:val="a"/>
    <w:rsid w:val="006437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A27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FA27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A273F"/>
  </w:style>
  <w:style w:type="paragraph" w:customStyle="1" w:styleId="c33">
    <w:name w:val="c33"/>
    <w:basedOn w:val="a"/>
    <w:rsid w:val="00FA27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35B96"/>
    <w:rPr>
      <w:b/>
      <w:bCs/>
    </w:rPr>
  </w:style>
  <w:style w:type="character" w:styleId="a7">
    <w:name w:val="Emphasis"/>
    <w:basedOn w:val="a0"/>
    <w:qFormat/>
    <w:rsid w:val="00B35B96"/>
    <w:rPr>
      <w:i/>
      <w:iCs/>
    </w:rPr>
  </w:style>
  <w:style w:type="paragraph" w:styleId="a8">
    <w:name w:val="No Spacing"/>
    <w:link w:val="a9"/>
    <w:uiPriority w:val="1"/>
    <w:qFormat/>
    <w:rsid w:val="00B35B96"/>
    <w:rPr>
      <w:color w:val="000000"/>
      <w:sz w:val="28"/>
      <w:szCs w:val="16"/>
    </w:rPr>
  </w:style>
  <w:style w:type="paragraph" w:styleId="aa">
    <w:name w:val="List Paragraph"/>
    <w:basedOn w:val="a"/>
    <w:uiPriority w:val="34"/>
    <w:qFormat/>
    <w:rsid w:val="00B35B96"/>
    <w:pPr>
      <w:ind w:left="720"/>
      <w:contextualSpacing/>
    </w:pPr>
  </w:style>
  <w:style w:type="table" w:styleId="ab">
    <w:name w:val="Table Grid"/>
    <w:basedOn w:val="a1"/>
    <w:uiPriority w:val="59"/>
    <w:rsid w:val="00452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554F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54FD8"/>
    <w:rPr>
      <w:rFonts w:ascii="Arial" w:hAnsi="Arial" w:cs="Arial"/>
    </w:rPr>
  </w:style>
  <w:style w:type="paragraph" w:styleId="ae">
    <w:name w:val="footer"/>
    <w:basedOn w:val="a"/>
    <w:link w:val="af"/>
    <w:uiPriority w:val="99"/>
    <w:unhideWhenUsed/>
    <w:rsid w:val="00554F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4FD8"/>
    <w:rPr>
      <w:rFonts w:ascii="Arial" w:hAnsi="Arial" w:cs="Arial"/>
    </w:rPr>
  </w:style>
  <w:style w:type="paragraph" w:customStyle="1" w:styleId="Default">
    <w:name w:val="Default"/>
    <w:rsid w:val="004F7B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7F63B8"/>
    <w:rPr>
      <w:color w:val="000000"/>
      <w:sz w:val="28"/>
      <w:szCs w:val="16"/>
    </w:rPr>
  </w:style>
  <w:style w:type="paragraph" w:styleId="af0">
    <w:name w:val="Body Text Indent"/>
    <w:basedOn w:val="a"/>
    <w:link w:val="af1"/>
    <w:rsid w:val="0021142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11428"/>
    <w:rPr>
      <w:sz w:val="24"/>
      <w:szCs w:val="24"/>
    </w:rPr>
  </w:style>
  <w:style w:type="paragraph" w:styleId="af2">
    <w:name w:val="Plain Text"/>
    <w:basedOn w:val="a"/>
    <w:link w:val="af3"/>
    <w:rsid w:val="00211428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3">
    <w:name w:val="Текст Знак"/>
    <w:basedOn w:val="a0"/>
    <w:link w:val="af2"/>
    <w:rsid w:val="00211428"/>
    <w:rPr>
      <w:rFonts w:ascii="Courier New" w:hAnsi="Courier New"/>
    </w:rPr>
  </w:style>
  <w:style w:type="paragraph" w:styleId="21">
    <w:name w:val="Body Text Indent 2"/>
    <w:basedOn w:val="a"/>
    <w:link w:val="22"/>
    <w:rsid w:val="0021142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14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95EA-8352-4265-9BB6-FA434CE3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Radzhab Magomedaliev</cp:lastModifiedBy>
  <cp:revision>12</cp:revision>
  <cp:lastPrinted>2014-09-11T13:00:00Z</cp:lastPrinted>
  <dcterms:created xsi:type="dcterms:W3CDTF">2015-08-30T07:44:00Z</dcterms:created>
  <dcterms:modified xsi:type="dcterms:W3CDTF">2019-03-19T12:34:00Z</dcterms:modified>
</cp:coreProperties>
</file>