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76" w:rsidRDefault="009E3576" w:rsidP="00492417">
      <w:pPr>
        <w:pStyle w:val="1"/>
        <w:pageBreakBefore/>
        <w:jc w:val="center"/>
        <w:rPr>
          <w:color w:val="auto"/>
          <w:sz w:val="36"/>
          <w:szCs w:val="36"/>
        </w:rPr>
      </w:pPr>
      <w:bookmarkStart w:id="0" w:name="_Toc336632334"/>
      <w:r>
        <w:rPr>
          <w:noProof/>
          <w:color w:val="auto"/>
          <w:sz w:val="36"/>
          <w:szCs w:val="36"/>
        </w:rPr>
        <w:drawing>
          <wp:inline distT="0" distB="0" distL="0" distR="0">
            <wp:extent cx="5934075" cy="8162925"/>
            <wp:effectExtent l="19050" t="0" r="9525" b="0"/>
            <wp:docPr id="1" name="Рисунок 1" descr="E:\2019-03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3-12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12" w:rsidRDefault="001B0112" w:rsidP="00492417">
      <w:pPr>
        <w:pStyle w:val="1"/>
        <w:pageBreakBefore/>
        <w:jc w:val="center"/>
        <w:rPr>
          <w:color w:val="auto"/>
          <w:sz w:val="36"/>
          <w:szCs w:val="36"/>
        </w:rPr>
      </w:pPr>
      <w:r w:rsidRPr="00492417">
        <w:rPr>
          <w:color w:val="auto"/>
          <w:sz w:val="36"/>
          <w:szCs w:val="36"/>
        </w:rPr>
        <w:lastRenderedPageBreak/>
        <w:t>Пояснительная записка</w:t>
      </w:r>
      <w:bookmarkEnd w:id="0"/>
    </w:p>
    <w:p w:rsidR="00492417" w:rsidRPr="00492417" w:rsidRDefault="00492417" w:rsidP="00492417"/>
    <w:p w:rsidR="005926D6" w:rsidRPr="00B62167" w:rsidRDefault="00492417" w:rsidP="00492417">
      <w:pPr>
        <w:pStyle w:val="2"/>
        <w:spacing w:after="0" w:line="360" w:lineRule="auto"/>
        <w:contextualSpacing/>
        <w:rPr>
          <w:b/>
          <w:color w:val="000000"/>
        </w:rPr>
      </w:pPr>
      <w:r>
        <w:rPr>
          <w:b/>
          <w:color w:val="000000"/>
          <w:sz w:val="36"/>
          <w:szCs w:val="36"/>
        </w:rPr>
        <w:t xml:space="preserve">          </w:t>
      </w:r>
      <w:r w:rsidR="005926D6" w:rsidRPr="005926D6">
        <w:rPr>
          <w:rStyle w:val="FontStyle53"/>
          <w:sz w:val="24"/>
          <w:szCs w:val="24"/>
        </w:rPr>
        <w:t>Рабочая программа разработана в соответствии с осн</w:t>
      </w:r>
      <w:r w:rsidR="005926D6">
        <w:rPr>
          <w:rStyle w:val="FontStyle53"/>
          <w:sz w:val="24"/>
          <w:szCs w:val="24"/>
        </w:rPr>
        <w:t>овными положениями Фед</w:t>
      </w:r>
      <w:r w:rsidR="005926D6">
        <w:rPr>
          <w:rStyle w:val="FontStyle53"/>
          <w:sz w:val="24"/>
          <w:szCs w:val="24"/>
        </w:rPr>
        <w:t>е</w:t>
      </w:r>
      <w:r w:rsidR="005926D6">
        <w:rPr>
          <w:rStyle w:val="FontStyle53"/>
          <w:sz w:val="24"/>
          <w:szCs w:val="24"/>
        </w:rPr>
        <w:t xml:space="preserve">рального </w:t>
      </w:r>
      <w:r w:rsidR="005926D6" w:rsidRPr="005926D6">
        <w:rPr>
          <w:rStyle w:val="FontStyle53"/>
          <w:sz w:val="24"/>
          <w:szCs w:val="24"/>
        </w:rPr>
        <w:t>го</w:t>
      </w:r>
      <w:r w:rsidR="005926D6" w:rsidRPr="005926D6">
        <w:rPr>
          <w:rStyle w:val="FontStyle53"/>
          <w:sz w:val="24"/>
          <w:szCs w:val="24"/>
        </w:rPr>
        <w:softHyphen/>
        <w:t>сударственного образовательного стандарта начального общего образования, требованиями При</w:t>
      </w:r>
      <w:r w:rsidR="005926D6" w:rsidRPr="005926D6">
        <w:rPr>
          <w:rStyle w:val="FontStyle53"/>
          <w:sz w:val="24"/>
          <w:szCs w:val="24"/>
        </w:rPr>
        <w:softHyphen/>
        <w:t>мерной основной образовательной программы ОУ, Концепции духо</w:t>
      </w:r>
      <w:r w:rsidR="005926D6" w:rsidRPr="005926D6">
        <w:rPr>
          <w:rStyle w:val="FontStyle53"/>
          <w:sz w:val="24"/>
          <w:szCs w:val="24"/>
        </w:rPr>
        <w:t>в</w:t>
      </w:r>
      <w:r w:rsidR="005926D6" w:rsidRPr="005926D6">
        <w:rPr>
          <w:rStyle w:val="FontStyle53"/>
          <w:sz w:val="24"/>
          <w:szCs w:val="24"/>
        </w:rPr>
        <w:t>но-нравственного воспита</w:t>
      </w:r>
      <w:r w:rsidR="005926D6" w:rsidRPr="005926D6">
        <w:rPr>
          <w:rStyle w:val="FontStyle53"/>
          <w:sz w:val="24"/>
          <w:szCs w:val="24"/>
        </w:rPr>
        <w:softHyphen/>
        <w:t>ния и развития личности гражданина России, а также планиру</w:t>
      </w:r>
      <w:r w:rsidR="005926D6" w:rsidRPr="005926D6">
        <w:rPr>
          <w:rStyle w:val="FontStyle53"/>
          <w:sz w:val="24"/>
          <w:szCs w:val="24"/>
        </w:rPr>
        <w:t>е</w:t>
      </w:r>
      <w:r w:rsidR="005926D6" w:rsidRPr="005926D6">
        <w:rPr>
          <w:rStyle w:val="FontStyle53"/>
          <w:sz w:val="24"/>
          <w:szCs w:val="24"/>
        </w:rPr>
        <w:t>мых результатов начального об</w:t>
      </w:r>
      <w:r w:rsidR="005926D6" w:rsidRPr="005926D6">
        <w:rPr>
          <w:rStyle w:val="FontStyle53"/>
          <w:sz w:val="24"/>
          <w:szCs w:val="24"/>
        </w:rPr>
        <w:softHyphen/>
        <w:t>щего образования с учетом возможностей учебно-методической системы «Школа России</w:t>
      </w:r>
      <w:r w:rsidR="00B62167">
        <w:rPr>
          <w:rStyle w:val="FontStyle53"/>
          <w:sz w:val="24"/>
          <w:szCs w:val="24"/>
        </w:rPr>
        <w:t>».</w:t>
      </w:r>
    </w:p>
    <w:p w:rsidR="001B0112" w:rsidRDefault="001B0112" w:rsidP="00C547D6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E2236C">
        <w:t>Учебный предмет «Технология» имеет практико-ориентированную направле</w:t>
      </w:r>
      <w:r w:rsidRPr="00E2236C">
        <w:t>н</w:t>
      </w:r>
      <w:r w:rsidRPr="00E2236C">
        <w:t>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</w:t>
      </w:r>
      <w:r w:rsidRPr="00E2236C">
        <w:t>а</w:t>
      </w:r>
      <w:r w:rsidRPr="00E2236C">
        <w:t xml:space="preserve">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E2236C">
        <w:t>внеучебной</w:t>
      </w:r>
      <w:proofErr w:type="spellEnd"/>
      <w:r w:rsidRPr="00E2236C">
        <w:t xml:space="preserve"> деятельности (при поиске информации, освоении новых знаний, выполнении практических заданий).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</w:pPr>
      <w:r w:rsidRPr="00097A8B">
        <w:rPr>
          <w:rStyle w:val="c1c5"/>
          <w:b/>
        </w:rPr>
        <w:t>Цели</w:t>
      </w:r>
      <w:r>
        <w:rPr>
          <w:rStyle w:val="c1c5"/>
        </w:rPr>
        <w:t xml:space="preserve"> </w:t>
      </w:r>
      <w:r>
        <w:rPr>
          <w:rStyle w:val="c1"/>
        </w:rPr>
        <w:t>изучения технологии в начальной школе:</w:t>
      </w:r>
      <w:r>
        <w:rPr>
          <w:rStyle w:val="c48c1"/>
        </w:rPr>
        <w:t> 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rPr>
          <w:rStyle w:val="c1"/>
        </w:rPr>
      </w:pPr>
      <w:r>
        <w:rPr>
          <w:rStyle w:val="c1"/>
        </w:rPr>
        <w:t>приобретение личного опыта как основы обучения и познания;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rPr>
          <w:rStyle w:val="c1"/>
        </w:rPr>
      </w:pPr>
      <w:r>
        <w:rPr>
          <w:rStyle w:val="c1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B0112" w:rsidRDefault="001B0112" w:rsidP="00C547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</w:pPr>
      <w:r>
        <w:rPr>
          <w:rStyle w:val="c1"/>
        </w:rPr>
        <w:t>формирование позитивного эмоционально-ценностного отношения к труду и людям труда.</w:t>
      </w:r>
    </w:p>
    <w:p w:rsidR="001B0112" w:rsidRDefault="001B0112" w:rsidP="00C547D6">
      <w:pPr>
        <w:pStyle w:val="c8c6c45"/>
        <w:tabs>
          <w:tab w:val="num" w:pos="720"/>
        </w:tabs>
        <w:spacing w:before="0" w:beforeAutospacing="0" w:after="0" w:afterAutospacing="0" w:line="360" w:lineRule="auto"/>
        <w:ind w:firstLine="709"/>
        <w:contextualSpacing/>
        <w:jc w:val="center"/>
        <w:rPr>
          <w:rStyle w:val="c1c5"/>
          <w:b/>
        </w:rPr>
      </w:pPr>
    </w:p>
    <w:p w:rsidR="001B0112" w:rsidRPr="00D84ABC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  <w:b/>
        </w:rPr>
      </w:pPr>
      <w:r w:rsidRPr="00D84ABC">
        <w:rPr>
          <w:rStyle w:val="c1c5"/>
          <w:b/>
        </w:rPr>
        <w:t>Общая характеристика курса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</w:rPr>
      </w:pPr>
      <w:r>
        <w:rPr>
          <w:rStyle w:val="c1c5"/>
        </w:rPr>
        <w:t>Теоретической основой данной программы являются:</w:t>
      </w:r>
    </w:p>
    <w:p w:rsidR="001B0112" w:rsidRDefault="001B0112" w:rsidP="00C547D6">
      <w:pPr>
        <w:pStyle w:val="c8c6c4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c5"/>
        </w:rPr>
      </w:pPr>
      <w:proofErr w:type="spellStart"/>
      <w:proofErr w:type="gramStart"/>
      <w:r>
        <w:rPr>
          <w:rStyle w:val="c1c5"/>
        </w:rPr>
        <w:t>Системно-деятельностный</w:t>
      </w:r>
      <w:proofErr w:type="spellEnd"/>
      <w:r>
        <w:rPr>
          <w:rStyle w:val="c1c5"/>
        </w:rPr>
        <w:t xml:space="preserve"> подход – обучение на основе реализации в обр</w:t>
      </w:r>
      <w:r>
        <w:rPr>
          <w:rStyle w:val="c1c5"/>
        </w:rPr>
        <w:t>а</w:t>
      </w:r>
      <w:r>
        <w:rPr>
          <w:rStyle w:val="c1c5"/>
        </w:rPr>
        <w:t>зовательном процессе теории деятельности, которое обеспечивает переход внешних де</w:t>
      </w:r>
      <w:r>
        <w:rPr>
          <w:rStyle w:val="c1c5"/>
        </w:rPr>
        <w:t>й</w:t>
      </w:r>
      <w:r>
        <w:rPr>
          <w:rStyle w:val="c1c5"/>
        </w:rPr>
        <w:t>ствий во внутренние умственные процессы и формирование психических действий суб</w:t>
      </w:r>
      <w:r>
        <w:rPr>
          <w:rStyle w:val="c1c5"/>
        </w:rPr>
        <w:t>ъ</w:t>
      </w:r>
      <w:r>
        <w:rPr>
          <w:rStyle w:val="c1c5"/>
        </w:rPr>
        <w:t xml:space="preserve">екта из внешних материальных (материализованных) действий с последующей их </w:t>
      </w:r>
      <w:proofErr w:type="spellStart"/>
      <w:r>
        <w:rPr>
          <w:rStyle w:val="c1c5"/>
        </w:rPr>
        <w:t>инт</w:t>
      </w:r>
      <w:r>
        <w:rPr>
          <w:rStyle w:val="c1c5"/>
        </w:rPr>
        <w:t>е</w:t>
      </w:r>
      <w:r>
        <w:rPr>
          <w:rStyle w:val="c1c5"/>
        </w:rPr>
        <w:t>риоризацией</w:t>
      </w:r>
      <w:proofErr w:type="spellEnd"/>
      <w:r>
        <w:rPr>
          <w:rStyle w:val="c1c5"/>
        </w:rPr>
        <w:t xml:space="preserve"> (Гальперин П.Я., Талызина Н.Ф.);</w:t>
      </w:r>
      <w:proofErr w:type="gramEnd"/>
    </w:p>
    <w:p w:rsidR="001B0112" w:rsidRDefault="001B0112" w:rsidP="00C547D6">
      <w:pPr>
        <w:pStyle w:val="c8c6c4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c1c5"/>
        </w:rPr>
      </w:pPr>
      <w:r>
        <w:rPr>
          <w:rStyle w:val="c1c5"/>
        </w:rPr>
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компетенции учащ</w:t>
      </w:r>
      <w:r>
        <w:rPr>
          <w:rStyle w:val="c1c5"/>
        </w:rPr>
        <w:t>е</w:t>
      </w:r>
      <w:r>
        <w:rPr>
          <w:rStyle w:val="c1c5"/>
        </w:rPr>
        <w:t>гося, но и как процесс развития личности, обретение духовно-нравственного и социальн</w:t>
      </w:r>
      <w:r>
        <w:rPr>
          <w:rStyle w:val="c1c5"/>
        </w:rPr>
        <w:t>о</w:t>
      </w:r>
      <w:r>
        <w:rPr>
          <w:rStyle w:val="c1c5"/>
        </w:rPr>
        <w:t>го опыта.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rPr>
          <w:rStyle w:val="c1c5"/>
        </w:rPr>
      </w:pP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</w:pPr>
      <w:r>
        <w:rPr>
          <w:rStyle w:val="c1c5"/>
        </w:rPr>
        <w:t xml:space="preserve">Основные </w:t>
      </w:r>
      <w:r w:rsidRPr="00D84ABC">
        <w:rPr>
          <w:rStyle w:val="c1c5"/>
          <w:b/>
        </w:rPr>
        <w:t>задачи</w:t>
      </w:r>
      <w:r>
        <w:rPr>
          <w:rStyle w:val="c1c5"/>
        </w:rPr>
        <w:t xml:space="preserve"> курса: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</w:t>
      </w:r>
      <w:r>
        <w:rPr>
          <w:rStyle w:val="c1"/>
        </w:rPr>
        <w:t>ь</w:t>
      </w:r>
      <w:r>
        <w:rPr>
          <w:rStyle w:val="c1"/>
        </w:rPr>
        <w:t>ной культуре;</w:t>
      </w:r>
      <w:r>
        <w:t xml:space="preserve"> </w:t>
      </w:r>
      <w:r>
        <w:rPr>
          <w:rStyle w:val="c1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</w:t>
      </w:r>
      <w:r>
        <w:rPr>
          <w:rStyle w:val="c1"/>
        </w:rPr>
        <w:t>а</w:t>
      </w:r>
      <w:r>
        <w:rPr>
          <w:rStyle w:val="c1"/>
        </w:rPr>
        <w:t>комство с современными профессиями;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формирование идентичности гражданина России в поликультурном мног</w:t>
      </w:r>
      <w:r>
        <w:rPr>
          <w:rStyle w:val="c1"/>
        </w:rPr>
        <w:t>о</w:t>
      </w:r>
      <w:r>
        <w:rPr>
          <w:rStyle w:val="c1"/>
        </w:rPr>
        <w:t>национальном обществе на основе знакомства с ремеслами народов России;</w:t>
      </w:r>
      <w:r>
        <w:t xml:space="preserve"> </w:t>
      </w:r>
      <w:r>
        <w:rPr>
          <w:rStyle w:val="c1"/>
        </w:rPr>
        <w:t>развитие сп</w:t>
      </w:r>
      <w:r>
        <w:rPr>
          <w:rStyle w:val="c1"/>
        </w:rPr>
        <w:t>о</w:t>
      </w:r>
      <w:r>
        <w:rPr>
          <w:rStyle w:val="c1"/>
        </w:rPr>
        <w:t>собности к равноправному сотрудничеству на основе уважения личности другого челов</w:t>
      </w:r>
      <w:r>
        <w:rPr>
          <w:rStyle w:val="c1"/>
        </w:rPr>
        <w:t>е</w:t>
      </w:r>
      <w:r>
        <w:rPr>
          <w:rStyle w:val="c1"/>
        </w:rPr>
        <w:t xml:space="preserve">ка; воспитание толерантности к мнению и позиции других; 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на основе освоения трудовых умений и навыков, осмысления технологии  процесса изготовления изделий в проектной деятельности;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развитие познавательных мотивов, интересов, инициативности, любозн</w:t>
      </w:r>
      <w:r>
        <w:rPr>
          <w:rStyle w:val="c1"/>
        </w:rPr>
        <w:t>а</w:t>
      </w:r>
      <w:r>
        <w:rPr>
          <w:rStyle w:val="c1"/>
        </w:rPr>
        <w:t>тельности на основе  связи  трудового и технологического образования  с жизненным опытом и системой ценностей ребенка, а также на основе мотивации успеха, готовности к действиям в новых условиях и нестандартных ситуациях;</w:t>
      </w:r>
    </w:p>
    <w:p w:rsidR="001B0112" w:rsidRDefault="001B0112" w:rsidP="00C547D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формирование на основе овладения культурой проектной деятельности: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</w:t>
      </w:r>
      <w:r>
        <w:rPr>
          <w:rStyle w:val="c1"/>
        </w:rPr>
        <w:t>о</w:t>
      </w:r>
      <w:r>
        <w:rPr>
          <w:rStyle w:val="c1"/>
        </w:rPr>
        <w:t>зирование (предсказание будущего результата при различных условиях выполнения де</w:t>
      </w:r>
      <w:r>
        <w:rPr>
          <w:rStyle w:val="c1"/>
        </w:rPr>
        <w:t>й</w:t>
      </w:r>
      <w:r>
        <w:rPr>
          <w:rStyle w:val="c1"/>
        </w:rPr>
        <w:t xml:space="preserve">ствия), контроль, коррекцию и оценку; 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- коммуникативных умений в процессе реализации проектной деятельности (ум</w:t>
      </w:r>
      <w:r>
        <w:rPr>
          <w:rStyle w:val="c1"/>
        </w:rPr>
        <w:t>е</w:t>
      </w:r>
      <w:r>
        <w:rPr>
          <w:rStyle w:val="c1"/>
        </w:rPr>
        <w:t>ния выслушивать и принимать разные точки зрения и мнения, сравнивая их со своей, ра</w:t>
      </w:r>
      <w:r>
        <w:rPr>
          <w:rStyle w:val="c1"/>
        </w:rPr>
        <w:t>с</w:t>
      </w:r>
      <w:r>
        <w:rPr>
          <w:rStyle w:val="c1"/>
        </w:rPr>
        <w:t>пределять обязанности, приходить к единому решению в процессе обсуждения, т.е. дог</w:t>
      </w:r>
      <w:r>
        <w:rPr>
          <w:rStyle w:val="c1"/>
        </w:rPr>
        <w:t>о</w:t>
      </w:r>
      <w:r>
        <w:rPr>
          <w:rStyle w:val="c1"/>
        </w:rPr>
        <w:t>вариваться, аргументировать свою точку зрения, убеждать в правильности выбранного способа и т.д.);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 xml:space="preserve">-     первоначальных конструкторско-технологических знаний и технико-технологических умений на основе обучения работе с технологической документацией </w:t>
      </w:r>
      <w:r>
        <w:lastRenderedPageBreak/>
        <w:t>(технологической картой), строгого соблюдения технологии изготовления изделий, осво</w:t>
      </w:r>
      <w:r>
        <w:t>е</w:t>
      </w:r>
      <w:r>
        <w:t>ния приёмов и способов работы с различными материалами и инструментами, неукосн</w:t>
      </w:r>
      <w:r>
        <w:t>и</w:t>
      </w:r>
      <w:r>
        <w:t>тельного соблюдения правил техники безопасности, работы с инструментами, организ</w:t>
      </w:r>
      <w:r>
        <w:t>а</w:t>
      </w:r>
      <w:r>
        <w:t>ции рабочего места;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>-    первоначальных умений поиска необходимой информации в различных исто</w:t>
      </w:r>
      <w:r>
        <w:t>ч</w:t>
      </w:r>
      <w:r>
        <w:t>никах, проверки, преобразования, хранения, передачи имеющейся информации, а также навыков использования компьютера;</w:t>
      </w:r>
    </w:p>
    <w:p w:rsidR="001B0112" w:rsidRDefault="001B0112" w:rsidP="00C547D6">
      <w:pPr>
        <w:tabs>
          <w:tab w:val="num" w:pos="720"/>
        </w:tabs>
        <w:spacing w:line="360" w:lineRule="auto"/>
        <w:ind w:firstLine="709"/>
        <w:contextualSpacing/>
        <w:jc w:val="both"/>
      </w:pPr>
      <w:r>
        <w:t>-    творческого потенциала личности в процессе изготовления изделий и реализ</w:t>
      </w:r>
      <w:r>
        <w:t>а</w:t>
      </w:r>
      <w:r>
        <w:t>ции проектов.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  <w:rPr>
          <w:rStyle w:val="c1c15"/>
        </w:rPr>
      </w:pPr>
      <w:r>
        <w:rPr>
          <w:rStyle w:val="c1"/>
        </w:rPr>
        <w:t>Особенность программы заключается в том, что она обеспечивает изучение н</w:t>
      </w:r>
      <w:r>
        <w:rPr>
          <w:rStyle w:val="c1"/>
        </w:rPr>
        <w:t>а</w:t>
      </w:r>
      <w:r>
        <w:rPr>
          <w:rStyle w:val="c1"/>
        </w:rPr>
        <w:t xml:space="preserve">чального курса  технологии   через </w:t>
      </w:r>
      <w:r>
        <w:rPr>
          <w:rStyle w:val="c1c15"/>
        </w:rPr>
        <w:t>осмысление младшим школьником  деятельности ч</w:t>
      </w:r>
      <w:r>
        <w:rPr>
          <w:rStyle w:val="c1c15"/>
        </w:rPr>
        <w:t>е</w:t>
      </w:r>
      <w:r>
        <w:rPr>
          <w:rStyle w:val="c1c15"/>
        </w:rPr>
        <w:t>ловека</w:t>
      </w:r>
      <w:r>
        <w:rPr>
          <w:rStyle w:val="c1"/>
        </w:rPr>
        <w:t xml:space="preserve"> на земле, на воде, в воздухе и в информационном пространстве. Человек при этом рассматривается как создатель духовной культуры и  творец рукотворного мира.  Усво</w:t>
      </w:r>
      <w:r>
        <w:rPr>
          <w:rStyle w:val="c1"/>
        </w:rPr>
        <w:t>е</w:t>
      </w:r>
      <w:r>
        <w:rPr>
          <w:rStyle w:val="c1"/>
        </w:rPr>
        <w:t xml:space="preserve">ние содержания предмета осуществляется на основе   </w:t>
      </w:r>
      <w:r>
        <w:rPr>
          <w:rStyle w:val="c1c15"/>
        </w:rPr>
        <w:t>продуктивной проектной деятельн</w:t>
      </w:r>
      <w:r>
        <w:rPr>
          <w:rStyle w:val="c1c15"/>
        </w:rPr>
        <w:t>о</w:t>
      </w:r>
      <w:r>
        <w:rPr>
          <w:rStyle w:val="c1c15"/>
        </w:rPr>
        <w:t>сти</w:t>
      </w:r>
      <w:r>
        <w:rPr>
          <w:rStyle w:val="c1"/>
        </w:rPr>
        <w:t xml:space="preserve">.   Формирование конструкторско-технологических знаний и умений происходит в процессе работы  с </w:t>
      </w:r>
      <w:r>
        <w:rPr>
          <w:rStyle w:val="c1c15"/>
        </w:rPr>
        <w:t>технологической картой.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Все эти особенности программы отражены в содержании основных разделов уче</w:t>
      </w:r>
      <w:r>
        <w:rPr>
          <w:rStyle w:val="c1"/>
        </w:rPr>
        <w:t>б</w:t>
      </w:r>
      <w:r>
        <w:rPr>
          <w:rStyle w:val="c1"/>
        </w:rPr>
        <w:t>ника –   «Человек и земля», «Человек и вода», «Человек и воздух», «Человек и информ</w:t>
      </w:r>
      <w:r>
        <w:rPr>
          <w:rStyle w:val="c1"/>
        </w:rPr>
        <w:t>а</w:t>
      </w:r>
      <w:r>
        <w:rPr>
          <w:rStyle w:val="c1"/>
        </w:rPr>
        <w:t>ция».  В программе как особый элемент обучения предмету «Технология» представлены  проектная деятельность и средство для её организации - технологическая карта. Технол</w:t>
      </w:r>
      <w:r>
        <w:rPr>
          <w:rStyle w:val="c1"/>
        </w:rPr>
        <w:t>о</w:t>
      </w:r>
      <w:r>
        <w:rPr>
          <w:rStyle w:val="c1"/>
        </w:rPr>
        <w:t>гическая карта помогает учащимся выстраивать технологический процесс, осваивать сп</w:t>
      </w:r>
      <w:r>
        <w:rPr>
          <w:rStyle w:val="c1"/>
        </w:rPr>
        <w:t>о</w:t>
      </w:r>
      <w:r>
        <w:rPr>
          <w:rStyle w:val="c1"/>
        </w:rPr>
        <w:t xml:space="preserve">собы и приёмы работы с материалами и инструментами. На уроках </w:t>
      </w:r>
      <w:r>
        <w:rPr>
          <w:rStyle w:val="c1c5"/>
        </w:rPr>
        <w:t>реализуется принцип</w:t>
      </w:r>
      <w:r>
        <w:rPr>
          <w:rStyle w:val="c1"/>
        </w:rPr>
        <w:t>: от деятельности под контролем учителя к самостоятельному выполнению проекта.</w:t>
      </w:r>
    </w:p>
    <w:p w:rsidR="001B0112" w:rsidRDefault="001B0112" w:rsidP="00C547D6">
      <w:pPr>
        <w:pStyle w:val="c8c6c45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c48"/>
        </w:rPr>
        <w:t>         </w:t>
      </w:r>
      <w:r>
        <w:rPr>
          <w:rStyle w:val="c1"/>
        </w:rPr>
        <w:t>Особое внимание в программе отводится  практическим  работам, при выпо</w:t>
      </w:r>
      <w:r>
        <w:rPr>
          <w:rStyle w:val="c1"/>
        </w:rPr>
        <w:t>л</w:t>
      </w:r>
      <w:r>
        <w:rPr>
          <w:rStyle w:val="c1"/>
        </w:rPr>
        <w:t xml:space="preserve">нении которых учащиеся: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 рабочими технологическими операциями, порядком их выпо</w:t>
      </w:r>
      <w:r>
        <w:rPr>
          <w:rStyle w:val="c1"/>
        </w:rPr>
        <w:t>л</w:t>
      </w:r>
      <w:r>
        <w:rPr>
          <w:rStyle w:val="c1"/>
        </w:rPr>
        <w:t>нения при изготовлении изделия, учатся подбирать необходимые материалы и инструме</w:t>
      </w:r>
      <w:r>
        <w:rPr>
          <w:rStyle w:val="c1"/>
        </w:rPr>
        <w:t>н</w:t>
      </w:r>
      <w:r>
        <w:rPr>
          <w:rStyle w:val="c1"/>
        </w:rPr>
        <w:t xml:space="preserve">ты;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  <w:rPr>
          <w:rStyle w:val="c1"/>
        </w:rPr>
      </w:pPr>
      <w:r>
        <w:rPr>
          <w:rStyle w:val="c1"/>
        </w:rPr>
        <w:t>овладевают отдельными технологическими операциями (способами работы)  разметкой, раскроем, сборкой, отделкой и др.;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со свойствами материалов, инструментами и машинами, пом</w:t>
      </w:r>
      <w:r>
        <w:rPr>
          <w:rStyle w:val="c1"/>
        </w:rPr>
        <w:t>о</w:t>
      </w:r>
      <w:r>
        <w:rPr>
          <w:rStyle w:val="c1"/>
        </w:rPr>
        <w:t>гающими человеку при обработке сырья и создании предметного мира;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 знакомятся с законами природы, знание которых необходимо при выполн</w:t>
      </w:r>
      <w:r>
        <w:rPr>
          <w:rStyle w:val="c1"/>
        </w:rPr>
        <w:t>е</w:t>
      </w:r>
      <w:r>
        <w:rPr>
          <w:rStyle w:val="c1"/>
        </w:rPr>
        <w:t>нии работы;  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t>учатся экономно расходовать материалы;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lastRenderedPageBreak/>
        <w:t>осваивают проектную</w:t>
      </w:r>
      <w:r>
        <w:rPr>
          <w:rStyle w:val="c1c5"/>
        </w:rPr>
        <w:t> </w:t>
      </w:r>
      <w:r>
        <w:rPr>
          <w:rStyle w:val="c1"/>
        </w:rPr>
        <w:t>деятельность</w:t>
      </w:r>
      <w:r>
        <w:rPr>
          <w:rStyle w:val="c1c5"/>
        </w:rPr>
        <w:t xml:space="preserve"> (учатся </w:t>
      </w:r>
      <w:r>
        <w:rPr>
          <w:rStyle w:val="c1"/>
        </w:rPr>
        <w:t>определять цели и задач, соста</w:t>
      </w:r>
      <w:r>
        <w:rPr>
          <w:rStyle w:val="c1"/>
        </w:rPr>
        <w:t>в</w:t>
      </w:r>
      <w:r>
        <w:rPr>
          <w:rStyle w:val="c1"/>
        </w:rPr>
        <w:t>лять план, выбирать средства и способы деятельности, распределять обязанности в паре и группе, оценивать  результаты, корректировать  деятельность);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t xml:space="preserve">учатся </w:t>
      </w:r>
      <w:r>
        <w:rPr>
          <w:rStyle w:val="c1"/>
        </w:rPr>
        <w:t xml:space="preserve">преимущественно конструкторской деятельности; </w:t>
      </w:r>
    </w:p>
    <w:p w:rsidR="001B0112" w:rsidRDefault="001B0112" w:rsidP="00C547D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contextualSpacing/>
        <w:jc w:val="both"/>
      </w:pPr>
      <w:r>
        <w:rPr>
          <w:rStyle w:val="c1"/>
        </w:rPr>
        <w:t>знакомятся с природой и использованием ее богатств человеком.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</w:rPr>
      </w:pPr>
      <w:r>
        <w:rPr>
          <w:rStyle w:val="c1"/>
        </w:rPr>
        <w:t> </w:t>
      </w:r>
      <w:r>
        <w:rPr>
          <w:rStyle w:val="c1"/>
        </w:rPr>
        <w:tab/>
        <w:t xml:space="preserve">В программе  интегрируется и содержание курса </w:t>
      </w:r>
      <w:r>
        <w:rPr>
          <w:rStyle w:val="c1c5"/>
        </w:rPr>
        <w:t>«Изобразительное искусс</w:t>
      </w:r>
      <w:r>
        <w:rPr>
          <w:rStyle w:val="c1c5"/>
        </w:rPr>
        <w:t>т</w:t>
      </w:r>
      <w:r>
        <w:rPr>
          <w:rStyle w:val="c1c5"/>
        </w:rPr>
        <w:t>во»</w:t>
      </w:r>
      <w:r>
        <w:rPr>
          <w:rStyle w:val="c1"/>
        </w:rPr>
        <w:t xml:space="preserve">: в целях гармонизации форм и конструкций используются средства художественной выразительности,  изделия изготавливаются на основе правил декоративно-прикладного искусства и  законов дизайна,  младшие школьники осваивают  эстетику труда. 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 xml:space="preserve">      </w:t>
      </w:r>
      <w:r>
        <w:rPr>
          <w:rStyle w:val="c1"/>
        </w:rPr>
        <w:tab/>
        <w:t>Программа предусматривает использование математических знаний: это и  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 телами,  и создание элементарных алгоритмов деятельности в проекте. Освоение правил работы и преобразования информации    также тесно связано с  образовательной областью «</w:t>
      </w:r>
      <w:r>
        <w:rPr>
          <w:rStyle w:val="c1c5"/>
        </w:rPr>
        <w:t>Мат</w:t>
      </w:r>
      <w:r>
        <w:rPr>
          <w:rStyle w:val="c1c5"/>
        </w:rPr>
        <w:t>е</w:t>
      </w:r>
      <w:r>
        <w:rPr>
          <w:rStyle w:val="c1c5"/>
        </w:rPr>
        <w:t>матика и информатика».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 xml:space="preserve">    </w:t>
      </w:r>
      <w:r>
        <w:rPr>
          <w:rStyle w:val="c1"/>
        </w:rPr>
        <w:tab/>
        <w:t>В «Технологии»  естественным путем интегрируется содержание образов</w:t>
      </w:r>
      <w:r>
        <w:rPr>
          <w:rStyle w:val="c1"/>
        </w:rPr>
        <w:t>а</w:t>
      </w:r>
      <w:r>
        <w:rPr>
          <w:rStyle w:val="c1"/>
        </w:rPr>
        <w:t xml:space="preserve">тельной области </w:t>
      </w:r>
      <w:r>
        <w:rPr>
          <w:rStyle w:val="c1c5"/>
        </w:rPr>
        <w:t>«Филология»</w:t>
      </w:r>
      <w:r>
        <w:rPr>
          <w:rStyle w:val="c1"/>
        </w:rPr>
        <w:t> (русский язык и литературное чтение). Для понимания детьми  реализуемых в изделии технических образов   рассматривается культурно-исторический справочный материал, представленный в  учебных текстах разного типа. Эти тексты анализируются,  обсуждаются; дети строят собственные суждения, обоснов</w:t>
      </w:r>
      <w:r>
        <w:rPr>
          <w:rStyle w:val="c1"/>
        </w:rPr>
        <w:t>ы</w:t>
      </w:r>
      <w:r>
        <w:rPr>
          <w:rStyle w:val="c1"/>
        </w:rPr>
        <w:t>вают  их, формулируют выводы.</w:t>
      </w:r>
    </w:p>
    <w:p w:rsidR="001B0112" w:rsidRDefault="001B0112" w:rsidP="00C547D6">
      <w:pPr>
        <w:pStyle w:val="c8c6c4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Программа  «Технология», интегрируя знания о человеке, природе и  обществе, способствует целостному восприятию ребенком мира во всем его многообразии и единс</w:t>
      </w:r>
      <w:r>
        <w:rPr>
          <w:rStyle w:val="c1"/>
        </w:rPr>
        <w:t>т</w:t>
      </w:r>
      <w:r>
        <w:rPr>
          <w:rStyle w:val="c1"/>
        </w:rPr>
        <w:t>ве.  Практико-ориентированная направленность содержания   позволяет реализовать эти знания в интеллектуально-практической деятельности младших школьников и создаёт у</w:t>
      </w:r>
      <w:r>
        <w:rPr>
          <w:rStyle w:val="c1"/>
        </w:rPr>
        <w:t>с</w:t>
      </w:r>
      <w:r>
        <w:rPr>
          <w:rStyle w:val="c1"/>
        </w:rPr>
        <w:t xml:space="preserve">ловия для развития их инициативности, изобретательности, гибкости мышления. 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c5"/>
        </w:rPr>
        <w:t>Проектная деятельность</w:t>
      </w:r>
      <w:r>
        <w:rPr>
          <w:rStyle w:val="c1"/>
        </w:rPr>
        <w:t> и работа с технологическими картами  формирует у уч</w:t>
      </w:r>
      <w:r>
        <w:rPr>
          <w:rStyle w:val="c1"/>
        </w:rPr>
        <w:t>а</w:t>
      </w:r>
      <w:r>
        <w:rPr>
          <w:rStyle w:val="c1"/>
        </w:rPr>
        <w:t>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</w:t>
      </w:r>
      <w:r>
        <w:rPr>
          <w:rStyle w:val="c1"/>
        </w:rPr>
        <w:t>в</w:t>
      </w:r>
      <w:r>
        <w:rPr>
          <w:rStyle w:val="c1"/>
        </w:rPr>
        <w:t>ление продуктивной проектной деятельности  совершенствует умение  находить решения в ситуации затруднения, работать в коллективе, брать ответственность за результат де</w:t>
      </w:r>
      <w:r>
        <w:rPr>
          <w:rStyle w:val="c1"/>
        </w:rPr>
        <w:t>я</w:t>
      </w:r>
      <w:r>
        <w:rPr>
          <w:rStyle w:val="c1"/>
        </w:rPr>
        <w:t>тельности на себя и т.д. В результате закладываются прочные основы трудолюбия и сп</w:t>
      </w:r>
      <w:r>
        <w:rPr>
          <w:rStyle w:val="c1"/>
        </w:rPr>
        <w:t>о</w:t>
      </w:r>
      <w:r>
        <w:rPr>
          <w:rStyle w:val="c1"/>
        </w:rPr>
        <w:t>собности к самовыражению, формируются социально ценные практические умения, пр</w:t>
      </w:r>
      <w:r>
        <w:rPr>
          <w:rStyle w:val="c1"/>
        </w:rPr>
        <w:t>и</w:t>
      </w:r>
      <w:r>
        <w:rPr>
          <w:rStyle w:val="c1"/>
        </w:rPr>
        <w:t>обретается опыт преобразовательной деятельности и творчества.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lastRenderedPageBreak/>
        <w:t>        Продуктивная  проектная деятельность создает основу для  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</w:t>
      </w:r>
      <w:r>
        <w:rPr>
          <w:rStyle w:val="c1"/>
        </w:rPr>
        <w:t>е</w:t>
      </w:r>
      <w:r>
        <w:rPr>
          <w:rStyle w:val="c1"/>
        </w:rPr>
        <w:t>мы гармоничной среды обитания человека позволяет детям получить устойчивые  пре</w:t>
      </w:r>
      <w:r>
        <w:rPr>
          <w:rStyle w:val="c1"/>
        </w:rPr>
        <w:t>д</w:t>
      </w:r>
      <w:r>
        <w:rPr>
          <w:rStyle w:val="c1"/>
        </w:rPr>
        <w:t>ставления о достойном образе жизни в гармонии с окружающим миром. Активное изуч</w:t>
      </w:r>
      <w:r>
        <w:rPr>
          <w:rStyle w:val="c1"/>
        </w:rPr>
        <w:t>е</w:t>
      </w:r>
      <w:r>
        <w:rPr>
          <w:rStyle w:val="c1"/>
        </w:rPr>
        <w:t>ние образов и конструкций природных объектов, которые являются неисчерпаемым и</w:t>
      </w:r>
      <w:r>
        <w:rPr>
          <w:rStyle w:val="c1"/>
        </w:rPr>
        <w:t>с</w:t>
      </w:r>
      <w:r>
        <w:rPr>
          <w:rStyle w:val="c1"/>
        </w:rPr>
        <w:t>точником идей для мастера, способствует воспитанию духовности. Ознакомление с н</w:t>
      </w:r>
      <w:r>
        <w:rPr>
          <w:rStyle w:val="c1"/>
        </w:rPr>
        <w:t>а</w:t>
      </w:r>
      <w:r>
        <w:rPr>
          <w:rStyle w:val="c1"/>
        </w:rPr>
        <w:t xml:space="preserve">родными ремеслами, изучение народных культурных традиций также имеет огромный нравственный смысл. </w:t>
      </w:r>
      <w:r>
        <w:rPr>
          <w:rStyle w:val="c1c5"/>
        </w:rPr>
        <w:t>        </w:t>
      </w:r>
    </w:p>
    <w:p w:rsidR="001B0112" w:rsidRDefault="001B0112" w:rsidP="00C547D6">
      <w:pPr>
        <w:pStyle w:val="c8c6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         Программа   ориентирована на широкое использование  знаний и умений, у</w:t>
      </w:r>
      <w:r>
        <w:rPr>
          <w:rStyle w:val="c1"/>
        </w:rPr>
        <w:t>с</w:t>
      </w:r>
      <w:r>
        <w:rPr>
          <w:rStyle w:val="c1"/>
        </w:rPr>
        <w:t xml:space="preserve">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1B0112" w:rsidRDefault="001B0112" w:rsidP="00C547D6">
      <w:pPr>
        <w:pStyle w:val="c8c6c4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c1"/>
        </w:rPr>
        <w:t>При освоении содержания курса «Технология» актуализируются знания, получе</w:t>
      </w:r>
      <w:r>
        <w:rPr>
          <w:rStyle w:val="c1"/>
        </w:rPr>
        <w:t>н</w:t>
      </w:r>
      <w:r>
        <w:rPr>
          <w:rStyle w:val="c1"/>
        </w:rPr>
        <w:t>ные при изучении окружающего мира. Это касается  не только работы с природными м</w:t>
      </w:r>
      <w:r>
        <w:rPr>
          <w:rStyle w:val="c1"/>
        </w:rPr>
        <w:t>а</w:t>
      </w:r>
      <w:r>
        <w:rPr>
          <w:rStyle w:val="c1"/>
        </w:rPr>
        <w:t xml:space="preserve">териалами. Природные  формы  лежат в основе  идей   изготовления многих конструкций и воплощаются  в готовых изделиях.  Изучение технологии предусматривает знакомство  с производствами, ни одно из которых не обходится без природных ресурсов. Деятельность человека-созидателя материальных ценностей  и творца среды обитания в программе </w:t>
      </w:r>
      <w:r>
        <w:rPr>
          <w:rStyle w:val="c1c5"/>
        </w:rPr>
        <w:t>ра</w:t>
      </w:r>
      <w:r>
        <w:rPr>
          <w:rStyle w:val="c1c5"/>
        </w:rPr>
        <w:t>с</w:t>
      </w:r>
      <w:r>
        <w:rPr>
          <w:rStyle w:val="c1c5"/>
        </w:rPr>
        <w:t>сматривается в связи с проблемами охраны природы</w:t>
      </w:r>
      <w:r>
        <w:rPr>
          <w:rStyle w:val="c1"/>
        </w:rPr>
        <w:t> - это способствует  формированию экологической культуры детей.    Изучение этнокультурных традиций в деятельности ч</w:t>
      </w:r>
      <w:r>
        <w:rPr>
          <w:rStyle w:val="c1"/>
        </w:rPr>
        <w:t>е</w:t>
      </w:r>
      <w:r>
        <w:rPr>
          <w:rStyle w:val="c1"/>
        </w:rPr>
        <w:t>ловека также связано с содержанием предмета «Окружающий мир».</w:t>
      </w:r>
    </w:p>
    <w:p w:rsidR="001B0112" w:rsidRDefault="001B0112" w:rsidP="00C547D6">
      <w:pPr>
        <w:pStyle w:val="c8c6c31"/>
        <w:spacing w:before="0" w:beforeAutospacing="0" w:after="0" w:afterAutospacing="0" w:line="360" w:lineRule="auto"/>
        <w:ind w:firstLine="709"/>
        <w:contextualSpacing/>
        <w:jc w:val="both"/>
        <w:rPr>
          <w:rStyle w:val="c1c5"/>
        </w:rPr>
      </w:pPr>
      <w:r>
        <w:rPr>
          <w:rStyle w:val="c1"/>
        </w:rPr>
        <w:t>Содержание программы обеспечивает реальное включение в образовательный пр</w:t>
      </w:r>
      <w:r>
        <w:rPr>
          <w:rStyle w:val="c1"/>
        </w:rPr>
        <w:t>о</w:t>
      </w:r>
      <w:r>
        <w:rPr>
          <w:rStyle w:val="c1"/>
        </w:rPr>
        <w:t>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</w:t>
      </w:r>
      <w:r>
        <w:rPr>
          <w:rStyle w:val="c1"/>
        </w:rPr>
        <w:t>о</w:t>
      </w:r>
      <w:r>
        <w:rPr>
          <w:rStyle w:val="c1"/>
        </w:rPr>
        <w:t>вья учащихся.  </w:t>
      </w:r>
    </w:p>
    <w:p w:rsidR="001B0112" w:rsidRDefault="001B0112" w:rsidP="00C547D6">
      <w:pPr>
        <w:pStyle w:val="c4c31"/>
        <w:spacing w:before="0" w:beforeAutospacing="0" w:after="0" w:afterAutospacing="0" w:line="360" w:lineRule="auto"/>
        <w:ind w:firstLine="709"/>
        <w:contextualSpacing/>
        <w:rPr>
          <w:rStyle w:val="c1c5"/>
          <w:b/>
        </w:rPr>
      </w:pPr>
    </w:p>
    <w:p w:rsidR="001B0112" w:rsidRPr="00732286" w:rsidRDefault="001B0112" w:rsidP="00C547D6">
      <w:pPr>
        <w:pStyle w:val="c4c31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732286">
        <w:rPr>
          <w:rStyle w:val="c1c5"/>
          <w:b/>
        </w:rPr>
        <w:t>Место курса «Технология» в учебном плане</w:t>
      </w:r>
    </w:p>
    <w:p w:rsidR="001B0112" w:rsidRDefault="001B0112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  <w:r>
        <w:rPr>
          <w:rStyle w:val="c1"/>
        </w:rPr>
        <w:t>На изучение технологии во 2 к</w:t>
      </w:r>
      <w:r w:rsidR="00492417">
        <w:rPr>
          <w:rStyle w:val="c1"/>
        </w:rPr>
        <w:t>лассе отводится 1 ч в неделю (34</w:t>
      </w:r>
      <w:bookmarkStart w:id="1" w:name="_GoBack"/>
      <w:bookmarkEnd w:id="1"/>
      <w:r>
        <w:rPr>
          <w:rStyle w:val="c1"/>
        </w:rPr>
        <w:t xml:space="preserve"> ч)</w:t>
      </w: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C547D6" w:rsidRDefault="00C547D6" w:rsidP="00C547D6">
      <w:pPr>
        <w:pStyle w:val="c8c6c31"/>
        <w:spacing w:before="0" w:beforeAutospacing="0" w:after="0" w:afterAutospacing="0" w:line="360" w:lineRule="auto"/>
        <w:ind w:firstLine="709"/>
        <w:contextualSpacing/>
        <w:rPr>
          <w:rStyle w:val="c1"/>
        </w:rPr>
      </w:pPr>
    </w:p>
    <w:p w:rsidR="0009502A" w:rsidRDefault="0009502A"/>
    <w:p w:rsidR="001B0112" w:rsidRDefault="00C547D6" w:rsidP="00C547D6">
      <w:pPr>
        <w:pStyle w:val="1"/>
        <w:tabs>
          <w:tab w:val="left" w:pos="2925"/>
          <w:tab w:val="center" w:pos="4677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ab/>
      </w:r>
      <w:bookmarkStart w:id="2" w:name="_Toc336632335"/>
      <w:r>
        <w:rPr>
          <w:color w:val="auto"/>
          <w:sz w:val="24"/>
          <w:szCs w:val="24"/>
        </w:rPr>
        <w:t>Учебно-</w:t>
      </w:r>
      <w:r w:rsidR="001B0112" w:rsidRPr="00C547D6">
        <w:rPr>
          <w:color w:val="auto"/>
          <w:sz w:val="24"/>
          <w:szCs w:val="24"/>
        </w:rPr>
        <w:t>тематический план</w:t>
      </w:r>
      <w:bookmarkEnd w:id="2"/>
    </w:p>
    <w:p w:rsidR="00C547D6" w:rsidRPr="00C547D6" w:rsidRDefault="00C547D6" w:rsidP="00C547D6"/>
    <w:tbl>
      <w:tblPr>
        <w:tblStyle w:val="a4"/>
        <w:tblW w:w="0" w:type="auto"/>
        <w:tblLayout w:type="fixed"/>
        <w:tblLook w:val="04A0"/>
      </w:tblPr>
      <w:tblGrid>
        <w:gridCol w:w="675"/>
        <w:gridCol w:w="4962"/>
        <w:gridCol w:w="1275"/>
        <w:gridCol w:w="1276"/>
        <w:gridCol w:w="1276"/>
      </w:tblGrid>
      <w:tr w:rsidR="001B0112" w:rsidTr="00C547D6">
        <w:tc>
          <w:tcPr>
            <w:tcW w:w="675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D6D01">
              <w:rPr>
                <w:b/>
                <w:sz w:val="24"/>
                <w:szCs w:val="24"/>
              </w:rPr>
              <w:t>п</w:t>
            </w:r>
            <w:proofErr w:type="gramEnd"/>
            <w:r w:rsidRPr="000D6D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76" w:type="dxa"/>
          </w:tcPr>
          <w:p w:rsidR="001B0112" w:rsidRPr="000D6D01" w:rsidRDefault="001B0112" w:rsidP="00C547D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0D6D01">
              <w:rPr>
                <w:b/>
                <w:sz w:val="24"/>
                <w:szCs w:val="24"/>
              </w:rPr>
              <w:t>Прим</w:t>
            </w:r>
            <w:r w:rsidRPr="000D6D01">
              <w:rPr>
                <w:b/>
                <w:sz w:val="24"/>
                <w:szCs w:val="24"/>
              </w:rPr>
              <w:t>е</w:t>
            </w:r>
            <w:r w:rsidRPr="000D6D01">
              <w:rPr>
                <w:b/>
                <w:sz w:val="24"/>
                <w:szCs w:val="24"/>
              </w:rPr>
              <w:t>чание</w:t>
            </w: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Здравствуй, до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рогой друг! Как работать с учеб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ником.</w:t>
            </w:r>
          </w:p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У.с.3-6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sz w:val="24"/>
                <w:szCs w:val="24"/>
              </w:rPr>
            </w:pPr>
            <w:r w:rsidRPr="00C547D6">
              <w:rPr>
                <w:rStyle w:val="FontStyle61"/>
                <w:sz w:val="24"/>
                <w:szCs w:val="24"/>
              </w:rPr>
              <w:t>Человек и земля (23 ч)</w:t>
            </w: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Земледелие (1 час)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FFE" w:rsidRPr="00492417" w:rsidRDefault="00860FFE" w:rsidP="00492417">
            <w:pPr>
              <w:pStyle w:val="Style20"/>
              <w:widowControl/>
              <w:spacing w:line="360" w:lineRule="auto"/>
              <w:contextualSpacing/>
              <w:rPr>
                <w:rStyle w:val="FontStyle61"/>
                <w:b w:val="0"/>
                <w:bCs w:val="0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8-9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Посуда (4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Виды посуды. Изделие «Кор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зина с цветами».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.с.10-15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«Се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мейка грибов на поляне».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16-17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«Игрушка из теста».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18-22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«Празд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ничный стол».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У.с.22-23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60FFE" w:rsidRPr="00C547D6" w:rsidRDefault="00860FFE" w:rsidP="00492417">
            <w:pPr>
              <w:pStyle w:val="Style20"/>
              <w:widowControl/>
              <w:spacing w:line="360" w:lineRule="auto"/>
              <w:ind w:right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Народные промыслы (5 часов)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«Золо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тая хохлома».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58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«Городецкая роспись».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right="58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У.с.26-27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9" w:hanging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«Дымковская игрушка».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9" w:hanging="2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28-29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Матрешка.</w:t>
            </w:r>
          </w:p>
          <w:p w:rsidR="00860FFE" w:rsidRPr="00C547D6" w:rsidRDefault="00860FFE" w:rsidP="00492417">
            <w:pPr>
              <w:pStyle w:val="Style29"/>
              <w:widowControl/>
              <w:spacing w:line="360" w:lineRule="auto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У.с. 30-31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Урок-проект. Изделие - пей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заж «Деревня».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32-33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 (3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делие «Лошадка».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34-36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right="86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Аппликация из природного ма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териала. 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«Курочка из крупы».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0" w:right="86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37-38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«Дере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венский двор».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5" w:hanging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40-41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4" w:hanging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Новый год (1 час)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«Ёлочные и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рушки из яиц».</w:t>
            </w:r>
          </w:p>
          <w:p w:rsidR="00860FFE" w:rsidRPr="00492417" w:rsidRDefault="00860FFE" w:rsidP="00492417">
            <w:pPr>
              <w:pStyle w:val="Style20"/>
              <w:widowControl/>
              <w:spacing w:line="360" w:lineRule="auto"/>
              <w:ind w:left="14" w:hanging="14"/>
              <w:contextualSpacing/>
              <w:rPr>
                <w:rStyle w:val="FontStyle2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У.с. 42-44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3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Строительство (1 час)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«Изба».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3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У.с.45-48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 xml:space="preserve">В доме (4 ч)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«Домовой».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49-51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20"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«Убран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ство избы». Из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делие «Ру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ская печь».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right="120"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52-54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«Коврик».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55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hanging="44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Изделие «Стол и скамья».</w:t>
            </w:r>
          </w:p>
          <w:p w:rsidR="00860FFE" w:rsidRPr="00C547D6" w:rsidRDefault="00860FFE" w:rsidP="00492417">
            <w:pPr>
              <w:pStyle w:val="Style29"/>
              <w:widowControl/>
              <w:spacing w:line="360" w:lineRule="auto"/>
              <w:ind w:hanging="44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61"/>
                <w:b w:val="0"/>
                <w:sz w:val="24"/>
                <w:szCs w:val="24"/>
              </w:rPr>
              <w:t>У.с. 56-57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Народный костюм (4 часа)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«Рус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ская красавица».</w:t>
            </w:r>
          </w:p>
          <w:p w:rsidR="00860FFE" w:rsidRPr="00492417" w:rsidRDefault="00860FFE" w:rsidP="00492417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2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У.с. 58-65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6647D" w:rsidTr="00C547D6">
        <w:tc>
          <w:tcPr>
            <w:tcW w:w="675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6647D" w:rsidRPr="00C547D6" w:rsidRDefault="0016647D" w:rsidP="00C547D6">
            <w:pPr>
              <w:pStyle w:val="Style20"/>
              <w:widowControl/>
              <w:spacing w:line="360" w:lineRule="auto"/>
              <w:ind w:left="24" w:hanging="24"/>
              <w:contextualSpacing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Изделие «Костюмы для Ани и Вани»</w:t>
            </w:r>
          </w:p>
        </w:tc>
        <w:tc>
          <w:tcPr>
            <w:tcW w:w="1275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647D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«Кошелёк».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65-66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«Сал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фетка».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67-70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Человек и вода (3 часа).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right="19"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Рыболовство (3 ч)  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Изделие: компо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зиция «Золотая рыбка».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right="19" w:firstLine="5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72-75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Проект «Аквариум». 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У.с.76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«Русалка».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77-78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C547D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Человек и воздух (3 часа)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2</w:t>
            </w:r>
            <w:r w:rsidR="0016647D" w:rsidRPr="00C547D6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«Птица счастья».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2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У.с. 80-81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lastRenderedPageBreak/>
              <w:t>2</w:t>
            </w:r>
            <w:r w:rsidR="0016647D" w:rsidRPr="00C547D6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«Ветряная мельница».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4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82-83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«Флюгер».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firstLine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84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9"/>
              <w:widowControl/>
              <w:spacing w:line="360" w:lineRule="auto"/>
              <w:ind w:left="682"/>
              <w:contextualSpacing/>
              <w:rPr>
                <w:rStyle w:val="FontStyle61"/>
                <w:sz w:val="24"/>
                <w:szCs w:val="24"/>
              </w:rPr>
            </w:pPr>
            <w:r w:rsidRPr="00C547D6">
              <w:rPr>
                <w:rStyle w:val="FontStyle61"/>
                <w:sz w:val="24"/>
                <w:szCs w:val="24"/>
              </w:rPr>
              <w:t>Человек и информация (3 ч)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«Книж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ка-ширма».</w:t>
            </w:r>
          </w:p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0" w:hanging="10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86-88</w:t>
            </w:r>
          </w:p>
        </w:tc>
        <w:tc>
          <w:tcPr>
            <w:tcW w:w="1275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32-33</w:t>
            </w:r>
          </w:p>
        </w:tc>
        <w:tc>
          <w:tcPr>
            <w:tcW w:w="4962" w:type="dxa"/>
          </w:tcPr>
          <w:p w:rsidR="00860FFE" w:rsidRPr="00C547D6" w:rsidRDefault="00860FFE" w:rsidP="00C547D6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ции в Интерне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те. Способы поиска инфор</w:t>
            </w: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860FFE" w:rsidRPr="00C547D6" w:rsidRDefault="00860FFE" w:rsidP="00492417">
            <w:pPr>
              <w:pStyle w:val="Style20"/>
              <w:widowControl/>
              <w:spacing w:line="360" w:lineRule="auto"/>
              <w:ind w:left="19" w:hanging="19"/>
              <w:contextualSpacing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547D6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У.с. 90-93</w:t>
            </w:r>
          </w:p>
        </w:tc>
        <w:tc>
          <w:tcPr>
            <w:tcW w:w="1275" w:type="dxa"/>
          </w:tcPr>
          <w:p w:rsidR="00E127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860FFE" w:rsidTr="00C547D6">
        <w:tc>
          <w:tcPr>
            <w:tcW w:w="675" w:type="dxa"/>
          </w:tcPr>
          <w:p w:rsidR="00860FFE" w:rsidRPr="00C547D6" w:rsidRDefault="0016647D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547D6">
              <w:rPr>
                <w:sz w:val="24"/>
                <w:szCs w:val="24"/>
              </w:rPr>
              <w:t>34</w:t>
            </w:r>
            <w:r w:rsidR="004924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860FFE" w:rsidRPr="00E127FE" w:rsidRDefault="00E127FE" w:rsidP="00E127FE">
            <w:pPr>
              <w:pStyle w:val="Style29"/>
              <w:widowControl/>
              <w:tabs>
                <w:tab w:val="left" w:pos="9405"/>
              </w:tabs>
              <w:spacing w:line="360" w:lineRule="auto"/>
              <w:ind w:left="682"/>
              <w:contextualSpacing/>
              <w:rPr>
                <w:rStyle w:val="FontStyle61"/>
                <w:b w:val="0"/>
                <w:sz w:val="24"/>
                <w:szCs w:val="24"/>
              </w:rPr>
            </w:pPr>
            <w:r w:rsidRPr="00E127FE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 </w:t>
            </w:r>
            <w:proofErr w:type="gramStart"/>
            <w:r w:rsidRPr="00E127FE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5" w:type="dxa"/>
          </w:tcPr>
          <w:p w:rsidR="00E127FE" w:rsidRPr="00C547D6" w:rsidRDefault="00E127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0FFE" w:rsidRPr="00C547D6" w:rsidRDefault="00860FFE" w:rsidP="00C547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B62167" w:rsidRDefault="00B62167" w:rsidP="001B0112">
      <w:pPr>
        <w:jc w:val="center"/>
      </w:pPr>
    </w:p>
    <w:p w:rsidR="00B62167" w:rsidRDefault="00B62167" w:rsidP="001B0112">
      <w:pPr>
        <w:jc w:val="center"/>
      </w:pPr>
    </w:p>
    <w:p w:rsidR="001B0112" w:rsidRPr="00C547D6" w:rsidRDefault="0016647D" w:rsidP="00C547D6">
      <w:pPr>
        <w:pStyle w:val="1"/>
        <w:jc w:val="center"/>
        <w:rPr>
          <w:color w:val="auto"/>
          <w:sz w:val="24"/>
          <w:szCs w:val="24"/>
        </w:rPr>
      </w:pPr>
      <w:bookmarkStart w:id="3" w:name="_Toc336632336"/>
      <w:r w:rsidRPr="00C547D6">
        <w:rPr>
          <w:color w:val="auto"/>
          <w:sz w:val="24"/>
          <w:szCs w:val="24"/>
        </w:rPr>
        <w:t>Содержани</w:t>
      </w:r>
      <w:r w:rsidR="0044547A" w:rsidRPr="00C547D6">
        <w:rPr>
          <w:color w:val="auto"/>
          <w:sz w:val="24"/>
          <w:szCs w:val="24"/>
        </w:rPr>
        <w:t>е тем учебного курса</w:t>
      </w:r>
      <w:bookmarkEnd w:id="3"/>
    </w:p>
    <w:p w:rsidR="00B62167" w:rsidRDefault="00B62167" w:rsidP="001B01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870"/>
        <w:gridCol w:w="2977"/>
      </w:tblGrid>
      <w:tr w:rsidR="0044547A" w:rsidRPr="0044547A" w:rsidTr="00C547D6">
        <w:tc>
          <w:tcPr>
            <w:tcW w:w="61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  <w:r w:rsidRPr="0044547A">
              <w:rPr>
                <w:b/>
              </w:rPr>
              <w:t>№ п\</w:t>
            </w:r>
            <w:proofErr w:type="gramStart"/>
            <w:r w:rsidRPr="0044547A">
              <w:rPr>
                <w:b/>
              </w:rPr>
              <w:t>п</w:t>
            </w:r>
            <w:proofErr w:type="gramEnd"/>
          </w:p>
        </w:tc>
        <w:tc>
          <w:tcPr>
            <w:tcW w:w="5870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  <w:r w:rsidRPr="0044547A">
              <w:rPr>
                <w:b/>
              </w:rPr>
              <w:t>Название раздела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  <w:rPr>
                <w:b/>
              </w:rPr>
            </w:pPr>
          </w:p>
          <w:p w:rsidR="0044547A" w:rsidRPr="0044547A" w:rsidRDefault="00C547D6" w:rsidP="00C547D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К</w:t>
            </w:r>
            <w:r w:rsidR="0044547A" w:rsidRPr="0044547A">
              <w:rPr>
                <w:b/>
              </w:rPr>
              <w:t>ол-во часов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1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Давайте познакомимся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1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2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земля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23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3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вода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3</w:t>
            </w:r>
          </w:p>
        </w:tc>
      </w:tr>
      <w:tr w:rsidR="0044547A" w:rsidRPr="0044547A" w:rsidTr="00C547D6"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4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воздух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4547A" w:rsidP="00C547D6">
            <w:pPr>
              <w:spacing w:line="360" w:lineRule="auto"/>
              <w:contextualSpacing/>
            </w:pPr>
            <w:r w:rsidRPr="0044547A">
              <w:t>3</w:t>
            </w:r>
          </w:p>
        </w:tc>
      </w:tr>
      <w:tr w:rsidR="0044547A" w:rsidRPr="0044547A" w:rsidTr="00C547D6">
        <w:trPr>
          <w:trHeight w:val="256"/>
        </w:trPr>
        <w:tc>
          <w:tcPr>
            <w:tcW w:w="617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  <w:rPr>
                <w:b/>
              </w:rPr>
            </w:pPr>
            <w:r w:rsidRPr="0044547A">
              <w:rPr>
                <w:b/>
              </w:rPr>
              <w:t>5</w:t>
            </w:r>
          </w:p>
        </w:tc>
        <w:tc>
          <w:tcPr>
            <w:tcW w:w="5870" w:type="dxa"/>
            <w:shd w:val="clear" w:color="auto" w:fill="auto"/>
          </w:tcPr>
          <w:p w:rsidR="0044547A" w:rsidRPr="0044547A" w:rsidRDefault="0044547A" w:rsidP="00C547D6">
            <w:pPr>
              <w:spacing w:line="360" w:lineRule="auto"/>
              <w:contextualSpacing/>
              <w:jc w:val="both"/>
            </w:pPr>
            <w:r w:rsidRPr="0044547A">
              <w:t>Человек и информация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92417" w:rsidP="00C547D6">
            <w:pPr>
              <w:spacing w:line="360" w:lineRule="auto"/>
              <w:contextualSpacing/>
            </w:pPr>
            <w:r>
              <w:t>4</w:t>
            </w:r>
          </w:p>
        </w:tc>
      </w:tr>
      <w:tr w:rsidR="0044547A" w:rsidRPr="0044547A" w:rsidTr="00C547D6">
        <w:tc>
          <w:tcPr>
            <w:tcW w:w="6487" w:type="dxa"/>
            <w:gridSpan w:val="2"/>
            <w:shd w:val="clear" w:color="auto" w:fill="auto"/>
          </w:tcPr>
          <w:p w:rsidR="0044547A" w:rsidRPr="0044547A" w:rsidRDefault="00C547D6" w:rsidP="00C547D6">
            <w:pPr>
              <w:spacing w:line="360" w:lineRule="auto"/>
              <w:contextualSpacing/>
              <w:jc w:val="right"/>
              <w:rPr>
                <w:b/>
              </w:rPr>
            </w:pPr>
            <w:r w:rsidRPr="0044547A">
              <w:rPr>
                <w:b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47A" w:rsidRPr="0044547A" w:rsidRDefault="00492417" w:rsidP="00C547D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44547A" w:rsidRDefault="0044547A" w:rsidP="001B0112">
      <w:pPr>
        <w:jc w:val="center"/>
      </w:pPr>
    </w:p>
    <w:p w:rsidR="00005691" w:rsidRDefault="00005691" w:rsidP="001B0112">
      <w:pPr>
        <w:jc w:val="center"/>
      </w:pPr>
    </w:p>
    <w:p w:rsidR="00005691" w:rsidRPr="00C547D6" w:rsidRDefault="00005691" w:rsidP="00C547D6">
      <w:pPr>
        <w:pStyle w:val="1"/>
        <w:jc w:val="center"/>
        <w:rPr>
          <w:color w:val="auto"/>
          <w:sz w:val="24"/>
          <w:szCs w:val="24"/>
        </w:rPr>
      </w:pPr>
      <w:bookmarkStart w:id="4" w:name="_Toc336632337"/>
      <w:r w:rsidRPr="00C547D6">
        <w:rPr>
          <w:color w:val="auto"/>
          <w:sz w:val="24"/>
          <w:szCs w:val="24"/>
        </w:rPr>
        <w:t>Тре</w:t>
      </w:r>
      <w:r w:rsidR="00B62167" w:rsidRPr="00C547D6">
        <w:rPr>
          <w:color w:val="auto"/>
          <w:sz w:val="24"/>
          <w:szCs w:val="24"/>
        </w:rPr>
        <w:t xml:space="preserve">бования к уровню подготовки </w:t>
      </w:r>
      <w:proofErr w:type="gramStart"/>
      <w:r w:rsidR="00B62167" w:rsidRPr="00C547D6">
        <w:rPr>
          <w:color w:val="auto"/>
          <w:sz w:val="24"/>
          <w:szCs w:val="24"/>
        </w:rPr>
        <w:t>обучающ</w:t>
      </w:r>
      <w:r w:rsidRPr="00C547D6">
        <w:rPr>
          <w:color w:val="auto"/>
          <w:sz w:val="24"/>
          <w:szCs w:val="24"/>
        </w:rPr>
        <w:t>ихся</w:t>
      </w:r>
      <w:bookmarkEnd w:id="4"/>
      <w:proofErr w:type="gramEnd"/>
    </w:p>
    <w:p w:rsidR="0044547A" w:rsidRPr="00C547D6" w:rsidRDefault="0044547A" w:rsidP="00C547D6">
      <w:pPr>
        <w:pStyle w:val="1"/>
        <w:jc w:val="center"/>
        <w:rPr>
          <w:color w:val="auto"/>
          <w:sz w:val="24"/>
          <w:szCs w:val="24"/>
        </w:rPr>
      </w:pP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005691">
        <w:rPr>
          <w:b/>
          <w:bCs/>
          <w:color w:val="000000"/>
        </w:rPr>
        <w:t xml:space="preserve">К концу 2 класса у  </w:t>
      </w:r>
      <w:proofErr w:type="gramStart"/>
      <w:r w:rsidRPr="00005691">
        <w:rPr>
          <w:b/>
          <w:bCs/>
          <w:color w:val="000000"/>
        </w:rPr>
        <w:t>обучающихся</w:t>
      </w:r>
      <w:proofErr w:type="gramEnd"/>
      <w:r w:rsidRPr="00005691">
        <w:rPr>
          <w:b/>
          <w:bCs/>
          <w:color w:val="000000"/>
        </w:rPr>
        <w:t xml:space="preserve"> следующие знания и умения: 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культурные и трудовые традиции своей семьи;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первоначальные представления о созидательном и нравственном значении труда в жизни человека и общества;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возможности использования природных богатств человеком;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познакомиться со свойствами материалов, инструментами и машинами, помога</w:t>
      </w:r>
      <w:r w:rsidRPr="00005691">
        <w:rPr>
          <w:rFonts w:eastAsia="Calibri"/>
          <w:lang w:eastAsia="en-US"/>
        </w:rPr>
        <w:t>ю</w:t>
      </w:r>
      <w:r w:rsidRPr="00005691">
        <w:rPr>
          <w:rFonts w:eastAsia="Calibri"/>
          <w:lang w:eastAsia="en-US"/>
        </w:rPr>
        <w:t>щими человеку в обработке сырья и создании предметного мира; осуществлять просте</w:t>
      </w:r>
      <w:r w:rsidRPr="00005691">
        <w:rPr>
          <w:rFonts w:eastAsia="Calibri"/>
          <w:lang w:eastAsia="en-US"/>
        </w:rPr>
        <w:t>й</w:t>
      </w:r>
      <w:r w:rsidRPr="00005691">
        <w:rPr>
          <w:rFonts w:eastAsia="Calibri"/>
          <w:lang w:eastAsia="en-US"/>
        </w:rPr>
        <w:t>шую классификацию рабочих машин;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рабочие машины; принцип действия и устройство простейших моделей транспор</w:t>
      </w:r>
      <w:r w:rsidRPr="00005691">
        <w:rPr>
          <w:rFonts w:eastAsia="Calibri"/>
          <w:lang w:eastAsia="en-US"/>
        </w:rPr>
        <w:t>т</w:t>
      </w:r>
      <w:r w:rsidRPr="00005691">
        <w:rPr>
          <w:rFonts w:eastAsia="Calibri"/>
          <w:lang w:eastAsia="en-US"/>
        </w:rPr>
        <w:t>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законы природы, на которые опирается человек при работе;</w:t>
      </w:r>
    </w:p>
    <w:p w:rsidR="00005691" w:rsidRPr="00005691" w:rsidRDefault="00005691" w:rsidP="00C547D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основные виды работ по выращиванию растений: обработка почвы, посев (поса</w:t>
      </w:r>
      <w:r w:rsidRPr="00005691">
        <w:rPr>
          <w:rFonts w:eastAsia="Calibri"/>
          <w:lang w:eastAsia="en-US"/>
        </w:rPr>
        <w:t>д</w:t>
      </w:r>
      <w:r w:rsidRPr="00005691">
        <w:rPr>
          <w:rFonts w:eastAsia="Calibri"/>
          <w:lang w:eastAsia="en-US"/>
        </w:rPr>
        <w:t xml:space="preserve">ка), уход за растениями (сбор урожая); отличительные признаки семян; 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648"/>
        </w:tabs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общее понятие о размножении растений черенками.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уметь самостоятельно ориентироваться в учебнике и рабочей тетради, пользоваться ими; 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оформить (декорировать) папку достижений с использованием разных цветов;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наблюдать традиции и творчество мастеров ремесел и профессий;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сравнивать особенности декоративно-прикладных изделий и материалов для рук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творной деятельности.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анализировать предлагаемые задания: понимать поставленную цель, прогнозир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вать получение практических результатов в зависимости от характера выполняемых де</w:t>
      </w:r>
      <w:r w:rsidRPr="00005691">
        <w:rPr>
          <w:rFonts w:eastAsia="Calibri"/>
          <w:lang w:eastAsia="en-US"/>
        </w:rPr>
        <w:t>й</w:t>
      </w:r>
      <w:r w:rsidRPr="00005691">
        <w:rPr>
          <w:rFonts w:eastAsia="Calibri"/>
          <w:lang w:eastAsia="en-US"/>
        </w:rPr>
        <w:t>ствий, находить и использовать оптимальные средства и способы работы;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находить необходимую информацию в учебнике и справочных материалах;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организовывать свою деятельность: подготавливать к работе свое место, раци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нально размещать материалы и инструменты, соблюдать технику безопасности;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технологические свойства используемых инструментов (ножницы, канцеля</w:t>
      </w:r>
      <w:r w:rsidRPr="00005691">
        <w:rPr>
          <w:rFonts w:eastAsia="Calibri"/>
          <w:lang w:eastAsia="en-US"/>
        </w:rPr>
        <w:t>р</w:t>
      </w:r>
      <w:r w:rsidRPr="00005691">
        <w:rPr>
          <w:rFonts w:eastAsia="Calibri"/>
          <w:lang w:eastAsia="en-US"/>
        </w:rPr>
        <w:t>ский нож, линейка, циркуль) и технику безопасности при работе с ними;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создавать мысленный образ конструкции, планировать последовательность практ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ческих действий, отбирать наиболее эффективные способы решения задач;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осуществлять самоконтроль и корректировку хода работы;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моделировать несложные изделия;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применять знания, полученные в 1 классе;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начальные знания о профессиях и их особенностях, о важности правильного выбора пр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фессии; использовать эти знания в своей практической деятельности на уроке и вне шк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лы;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о профессиях прошлых лет и современных, о старинных промыслах и реме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лах, об истории развития изучаемых производств;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искать в разных источниках (для практической работы в проекте или при и</w:t>
      </w:r>
      <w:r w:rsidRPr="00005691">
        <w:rPr>
          <w:rFonts w:eastAsia="Calibri"/>
          <w:lang w:eastAsia="en-US"/>
        </w:rPr>
        <w:t>з</w:t>
      </w:r>
      <w:r w:rsidRPr="00005691">
        <w:rPr>
          <w:rFonts w:eastAsia="Calibri"/>
          <w:lang w:eastAsia="en-US"/>
        </w:rPr>
        <w:t>готовлении изделия) и перерабатывать информацию (анализировать, классифицировать, систематизировать);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планировать практическую работу, составлять алгоритмы действий,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оценивать промежуточный и итоговый результат;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осуществлять самоконтроль и необходимую коррекцию по ходу работы;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готовить сообщение на заданную тему;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о материалах и инструментах, используемых человеком в различных обла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тях деятельности, выполнять практические работы (изготовлять изделие по плану);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осуществлять элементарное самообслуживание в школе и дома;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005691">
        <w:rPr>
          <w:rFonts w:eastAsia="Calibri"/>
          <w:lang w:eastAsia="en-US"/>
        </w:rPr>
        <w:t>о</w:t>
      </w:r>
      <w:proofErr w:type="gramEnd"/>
      <w:r w:rsidRPr="00005691">
        <w:rPr>
          <w:rFonts w:eastAsia="Calibri"/>
          <w:lang w:eastAsia="en-US"/>
        </w:rPr>
        <w:t xml:space="preserve"> их свойствах, происхождении и использовании чел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веком);</w:t>
      </w:r>
    </w:p>
    <w:p w:rsidR="00005691" w:rsidRPr="00005691" w:rsidRDefault="00005691" w:rsidP="00C547D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освоить доступные технологические приемы ручной обработки изучаемого мат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риала: разметка (с помощью копировальной бумаги, линейки, на глаз, на просвет), выд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ление из заготовки, формообразование, раскрой, сборка,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отделка;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использовать приемы комбинирования различных материалов в одном изделии;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выполнять задания по заполнению технологической карты;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правильно и экономно расходовать материалы;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знать основные правила работы с инструментами (правила безопасной работы ножницами, шилом и др.); </w:t>
      </w:r>
    </w:p>
    <w:p w:rsidR="00005691" w:rsidRPr="00005691" w:rsidRDefault="00005691" w:rsidP="00C547D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и выполнять правила техники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безопасности;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использовать приобретенные знания и умения для творческого решения </w:t>
      </w:r>
      <w:proofErr w:type="spellStart"/>
      <w:r w:rsidRPr="00005691">
        <w:rPr>
          <w:rFonts w:eastAsia="Calibri"/>
          <w:lang w:eastAsia="en-US"/>
        </w:rPr>
        <w:t>инесло</w:t>
      </w:r>
      <w:r w:rsidRPr="00005691">
        <w:rPr>
          <w:rFonts w:eastAsia="Calibri"/>
          <w:lang w:eastAsia="en-US"/>
        </w:rPr>
        <w:t>ж</w:t>
      </w:r>
      <w:r w:rsidRPr="00005691">
        <w:rPr>
          <w:rFonts w:eastAsia="Calibri"/>
          <w:lang w:eastAsia="en-US"/>
        </w:rPr>
        <w:t>ных</w:t>
      </w:r>
      <w:proofErr w:type="spellEnd"/>
      <w:r w:rsidRPr="00005691">
        <w:rPr>
          <w:rFonts w:eastAsia="Calibri"/>
          <w:lang w:eastAsia="en-US"/>
        </w:rPr>
        <w:t xml:space="preserve"> конструкторских, художественно-конструкторских (дизайнерских), технологических и организационных задач;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владеть навыками работы с простейшей технической документацией, (распознав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ние чертежей, их чтение, выполнение эскизов, разметка с опорой на них);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ориентироваться в элементарных экономических сведениях и проводить практич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ские расчеты;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понимать, что вся работа имеет цену;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выполнять практические работы с помощью, схем, рисунков, изображений изд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proofErr w:type="gramStart"/>
      <w:r w:rsidRPr="00005691">
        <w:rPr>
          <w:rFonts w:eastAsia="Calibri"/>
          <w:lang w:eastAsia="en-US"/>
        </w:rPr>
        <w:t>неподвижный и подвижный способы соединения деталей и соединительные мат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риалы (неподвижный – клейстер (клей) и нитки, подвижный – проволока, нитки, тонкая веревочка) - знать, уметь применять на практике;</w:t>
      </w:r>
      <w:proofErr w:type="gramEnd"/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proofErr w:type="gramStart"/>
      <w:r w:rsidRPr="00005691">
        <w:rPr>
          <w:rFonts w:eastAsia="Calibri"/>
          <w:lang w:eastAsia="en-US"/>
        </w:rPr>
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  <w:proofErr w:type="gramEnd"/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с помощью учителя выполнять разметку с опорой </w:t>
      </w:r>
      <w:proofErr w:type="gramStart"/>
      <w:r w:rsidRPr="00005691">
        <w:rPr>
          <w:rFonts w:eastAsia="Calibri"/>
          <w:lang w:eastAsia="en-US"/>
        </w:rPr>
        <w:t>на</w:t>
      </w:r>
      <w:proofErr w:type="gramEnd"/>
      <w:r w:rsidRPr="00005691">
        <w:rPr>
          <w:rFonts w:eastAsia="Calibri"/>
          <w:lang w:eastAsia="en-US"/>
        </w:rPr>
        <w:t xml:space="preserve"> </w:t>
      </w:r>
      <w:proofErr w:type="gramStart"/>
      <w:r w:rsidRPr="00005691">
        <w:rPr>
          <w:rFonts w:eastAsia="Calibri"/>
          <w:lang w:eastAsia="en-US"/>
        </w:rPr>
        <w:t>черт</w:t>
      </w:r>
      <w:proofErr w:type="gramEnd"/>
      <w:r w:rsidRPr="00005691">
        <w:rPr>
          <w:rFonts w:eastAsia="Calibri"/>
          <w:lang w:eastAsia="en-US"/>
        </w:rPr>
        <w:t>ѐж по линейке, угольн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ку, выполнять подвижное соединение деталей с помощью проволоки, ниток (№ 10), то</w:t>
      </w:r>
      <w:r w:rsidRPr="00005691">
        <w:rPr>
          <w:rFonts w:eastAsia="Calibri"/>
          <w:lang w:eastAsia="en-US"/>
        </w:rPr>
        <w:t>н</w:t>
      </w:r>
      <w:r w:rsidRPr="00005691">
        <w:rPr>
          <w:rFonts w:eastAsia="Calibri"/>
          <w:lang w:eastAsia="en-US"/>
        </w:rPr>
        <w:t>кой веревочки;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самостоятельно организовывать рабочее место в соответствии с особенностями и</w:t>
      </w:r>
      <w:r w:rsidRPr="00005691">
        <w:rPr>
          <w:rFonts w:eastAsia="Calibri"/>
          <w:lang w:eastAsia="en-US"/>
        </w:rPr>
        <w:t>с</w:t>
      </w:r>
      <w:r w:rsidRPr="00005691">
        <w:rPr>
          <w:rFonts w:eastAsia="Calibri"/>
          <w:lang w:eastAsia="en-US"/>
        </w:rPr>
        <w:t>пользуемого материала и поддерживать порядок на нѐм вовремя работы, экономно и р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ционально размечать несколько деталей;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изготавливать модели и конструкции изделий по образцу, рисунку, эскизу, черт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жу, плану, технологической карте;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с конструктором для детского творчества (определять количество, спос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бы соединения деталей);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 помощью рисунков подбирать детали и инструменты, необходимые для сборки из тех, что есть в конструкторе;</w:t>
      </w:r>
    </w:p>
    <w:p w:rsidR="00005691" w:rsidRPr="00005691" w:rsidRDefault="00005691" w:rsidP="00C547D6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развивать навыки проектной деятельности – учить думать, рассуждать вслух, сп</w:t>
      </w:r>
      <w:r w:rsidRPr="00005691">
        <w:rPr>
          <w:rFonts w:eastAsia="Calibri"/>
          <w:lang w:eastAsia="en-US"/>
        </w:rPr>
        <w:t>о</w:t>
      </w:r>
      <w:r w:rsidRPr="00005691">
        <w:rPr>
          <w:rFonts w:eastAsia="Calibri"/>
          <w:lang w:eastAsia="en-US"/>
        </w:rPr>
        <w:t>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цепочку своих практических действий;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анализировать готовое изделие; построение плана работы или использование пл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на, предложенного в учебнике, непосредственное выполнение работы, ее презентация;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учится строить монологическое высказывание, рассказывая о цели изготовления изделия и вариантах его использования;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в группе, оформлять композицию, осуществлять само и взаимоконтроль;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005691">
        <w:rPr>
          <w:rFonts w:eastAsia="Calibri"/>
          <w:lang w:eastAsia="en-US"/>
        </w:rPr>
        <w:t>тестопластика</w:t>
      </w:r>
      <w:proofErr w:type="spellEnd"/>
      <w:r w:rsidRPr="00005691">
        <w:rPr>
          <w:rFonts w:eastAsia="Calibri"/>
          <w:lang w:eastAsia="en-US"/>
        </w:rPr>
        <w:t>, пекарь, кондитер;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различать съедобные и несъедобные грибы, составлять композицию с использов</w:t>
      </w:r>
      <w:r w:rsidRPr="00005691">
        <w:rPr>
          <w:rFonts w:eastAsia="Calibri"/>
          <w:lang w:eastAsia="en-US"/>
        </w:rPr>
        <w:t>а</w:t>
      </w:r>
      <w:r w:rsidRPr="00005691">
        <w:rPr>
          <w:rFonts w:eastAsia="Calibri"/>
          <w:lang w:eastAsia="en-US"/>
        </w:rPr>
        <w:t>нием пластилина и природных материалов, оформлять изделие по задуманному плану;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получить опыт самостоятельной посадки луковицы, проведения наблюдения; на</w:t>
      </w:r>
      <w:r w:rsidRPr="00005691">
        <w:rPr>
          <w:rFonts w:eastAsia="Calibri"/>
          <w:lang w:eastAsia="en-US"/>
        </w:rPr>
        <w:t>у</w:t>
      </w:r>
      <w:r w:rsidRPr="00005691">
        <w:rPr>
          <w:rFonts w:eastAsia="Calibri"/>
          <w:lang w:eastAsia="en-US"/>
        </w:rPr>
        <w:t>читься оформлять дневник наблюдений, проводить анализ выполненной работы (с зан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сением в дневник наблюдений);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овладеть навыком конструирования из бумаги; научиться заполнять технологич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скую карту к поделке;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знать свойства, способы использования, виды пластилина;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создавать коллективный проект; проводить презентацию проекта по заданной сх</w:t>
      </w:r>
      <w:r w:rsidRPr="00005691">
        <w:rPr>
          <w:rFonts w:eastAsia="Calibri"/>
          <w:lang w:eastAsia="en-US"/>
        </w:rPr>
        <w:t>е</w:t>
      </w:r>
      <w:r w:rsidRPr="00005691">
        <w:rPr>
          <w:rFonts w:eastAsia="Calibri"/>
          <w:lang w:eastAsia="en-US"/>
        </w:rPr>
        <w:t>ме;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005691">
        <w:rPr>
          <w:rFonts w:eastAsia="Calibri"/>
          <w:lang w:eastAsia="en-US"/>
        </w:rPr>
        <w:t>полуобъемную</w:t>
      </w:r>
      <w:proofErr w:type="spellEnd"/>
      <w:r w:rsidRPr="00005691">
        <w:rPr>
          <w:rFonts w:eastAsia="Calibri"/>
          <w:lang w:eastAsia="en-US"/>
        </w:rPr>
        <w:t xml:space="preserve"> аппликацию, отрабатывать навыки работы клеем;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</w:t>
      </w:r>
      <w:r w:rsidRPr="00005691">
        <w:rPr>
          <w:rFonts w:eastAsia="Calibri"/>
          <w:lang w:eastAsia="en-US"/>
        </w:rPr>
        <w:t>в</w:t>
      </w:r>
      <w:r w:rsidRPr="00005691">
        <w:rPr>
          <w:rFonts w:eastAsia="Calibri"/>
          <w:lang w:eastAsia="en-US"/>
        </w:rPr>
        <w:t>лять композицию русской тематики;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освоить приемы работы с глиной, целой яичной скорлупой составлять композиции;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выполнять вышивку тамбурным швом, различать виды обработки ткани (основные термины и понятия: </w:t>
      </w:r>
      <w:r w:rsidRPr="00005691">
        <w:rPr>
          <w:rFonts w:eastAsia="Calibri"/>
          <w:b/>
          <w:bCs/>
          <w:i/>
          <w:iCs/>
          <w:lang w:eastAsia="en-US"/>
        </w:rPr>
        <w:t>шов, пяльцы, вышивка);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 xml:space="preserve">создавать изделия, используя шов «через край», пришивать пуговицу; понятия: </w:t>
      </w:r>
      <w:r w:rsidRPr="00005691">
        <w:rPr>
          <w:rFonts w:eastAsia="Calibri"/>
          <w:b/>
          <w:bCs/>
          <w:i/>
          <w:iCs/>
          <w:lang w:eastAsia="en-US"/>
        </w:rPr>
        <w:t>в</w:t>
      </w:r>
      <w:r w:rsidRPr="00005691">
        <w:rPr>
          <w:rFonts w:eastAsia="Calibri"/>
          <w:b/>
          <w:bCs/>
          <w:i/>
          <w:iCs/>
          <w:lang w:eastAsia="en-US"/>
        </w:rPr>
        <w:t>и</w:t>
      </w:r>
      <w:r w:rsidRPr="00005691">
        <w:rPr>
          <w:rFonts w:eastAsia="Calibri"/>
          <w:b/>
          <w:bCs/>
          <w:i/>
          <w:iCs/>
          <w:lang w:eastAsia="en-US"/>
        </w:rPr>
        <w:t>ды швов, нитки.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lastRenderedPageBreak/>
        <w:t>правила разметки ткани; прием разметки ткани с помощью шаблона;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работать с выкройками; развивать навыки кроя;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научиться создавать изделия приемом лепки из фольги, уметь работать по плану;</w:t>
      </w:r>
    </w:p>
    <w:p w:rsidR="00005691" w:rsidRPr="00005691" w:rsidRDefault="00005691" w:rsidP="00C547D6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1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коллективно, с помощью учителя проводить конференции,</w:t>
      </w:r>
    </w:p>
    <w:p w:rsidR="00005691" w:rsidRPr="00005691" w:rsidRDefault="00005691" w:rsidP="00C547D6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уметь выступать с презентацией своей папки достижений.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иметь представление о том, как строить монологическое высказывание;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владеть методами самоанализа, самоконтроля самооценки, взаимопомощи и взаимов</w:t>
      </w:r>
      <w:r w:rsidRPr="00005691">
        <w:rPr>
          <w:rFonts w:eastAsia="Calibri"/>
          <w:lang w:eastAsia="en-US"/>
        </w:rPr>
        <w:t>ы</w:t>
      </w:r>
      <w:r w:rsidRPr="00005691">
        <w:rPr>
          <w:rFonts w:eastAsia="Calibri"/>
          <w:lang w:eastAsia="en-US"/>
        </w:rPr>
        <w:t>ручки;</w:t>
      </w:r>
    </w:p>
    <w:p w:rsidR="00005691" w:rsidRP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005691">
        <w:rPr>
          <w:rFonts w:eastAsia="Calibri"/>
          <w:lang w:eastAsia="en-US"/>
        </w:rPr>
        <w:t>приобретение первоначальных знаний о правилах создания предметной и информац</w:t>
      </w:r>
      <w:r w:rsidRPr="00005691">
        <w:rPr>
          <w:rFonts w:eastAsia="Calibri"/>
          <w:lang w:eastAsia="en-US"/>
        </w:rPr>
        <w:t>и</w:t>
      </w:r>
      <w:r w:rsidRPr="00005691">
        <w:rPr>
          <w:rFonts w:eastAsia="Calibri"/>
          <w:lang w:eastAsia="en-US"/>
        </w:rPr>
        <w:t>онной среды и умений применять их для выполнения учебно-познавательных и проектных художественно-конструкторских задач;</w:t>
      </w:r>
    </w:p>
    <w:p w:rsidR="00005691" w:rsidRDefault="00005691" w:rsidP="00C547D6">
      <w:pPr>
        <w:pStyle w:val="a5"/>
        <w:numPr>
          <w:ilvl w:val="0"/>
          <w:numId w:val="5"/>
        </w:numPr>
        <w:tabs>
          <w:tab w:val="left" w:pos="2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lang w:eastAsia="en-US"/>
        </w:rPr>
      </w:pPr>
      <w:proofErr w:type="gramStart"/>
      <w:r w:rsidRPr="00005691">
        <w:rPr>
          <w:rFonts w:eastAsia="Calibri"/>
          <w:lang w:eastAsia="en-US"/>
        </w:rPr>
        <w:t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</w:t>
      </w:r>
      <w:r w:rsidRPr="00005691">
        <w:rPr>
          <w:rFonts w:eastAsia="Calibri"/>
          <w:lang w:eastAsia="en-US"/>
        </w:rPr>
        <w:t>н</w:t>
      </w:r>
      <w:r w:rsidRPr="00005691">
        <w:rPr>
          <w:rFonts w:eastAsia="Calibri"/>
          <w:lang w:eastAsia="en-US"/>
        </w:rPr>
        <w:t>тарном уровне програ</w:t>
      </w:r>
      <w:r w:rsidR="00B43E59">
        <w:rPr>
          <w:rFonts w:eastAsia="Calibri"/>
          <w:lang w:eastAsia="en-US"/>
        </w:rPr>
        <w:t xml:space="preserve">мму </w:t>
      </w:r>
      <w:proofErr w:type="spellStart"/>
      <w:r w:rsidR="00B43E59">
        <w:rPr>
          <w:rFonts w:eastAsia="Calibri"/>
          <w:lang w:eastAsia="en-US"/>
        </w:rPr>
        <w:t>Microsoft</w:t>
      </w:r>
      <w:proofErr w:type="spellEnd"/>
      <w:r w:rsidR="00B43E59">
        <w:rPr>
          <w:rFonts w:eastAsia="Calibri"/>
          <w:lang w:eastAsia="en-US"/>
        </w:rPr>
        <w:t xml:space="preserve"> </w:t>
      </w:r>
      <w:proofErr w:type="spellStart"/>
      <w:r w:rsidR="00B43E59">
        <w:rPr>
          <w:rFonts w:eastAsia="Calibri"/>
          <w:lang w:eastAsia="en-US"/>
        </w:rPr>
        <w:t>Internet</w:t>
      </w:r>
      <w:proofErr w:type="spellEnd"/>
      <w:r w:rsidR="00B43E59">
        <w:rPr>
          <w:rFonts w:eastAsia="Calibri"/>
          <w:lang w:eastAsia="en-US"/>
        </w:rPr>
        <w:t xml:space="preserve"> </w:t>
      </w:r>
      <w:proofErr w:type="spellStart"/>
      <w:r w:rsidR="00B43E59">
        <w:rPr>
          <w:rFonts w:eastAsia="Calibri"/>
          <w:lang w:eastAsia="en-US"/>
        </w:rPr>
        <w:t>Explorer</w:t>
      </w:r>
      <w:proofErr w:type="spellEnd"/>
      <w:r w:rsidR="00B43E59">
        <w:rPr>
          <w:rFonts w:eastAsia="Calibri"/>
          <w:lang w:eastAsia="en-US"/>
        </w:rPr>
        <w:t>.</w:t>
      </w:r>
      <w:proofErr w:type="gramEnd"/>
    </w:p>
    <w:p w:rsidR="00C547D6" w:rsidRPr="00C547D6" w:rsidRDefault="00C547D6" w:rsidP="00C547D6">
      <w:pPr>
        <w:pStyle w:val="1"/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</w:pPr>
      <w:bookmarkStart w:id="5" w:name="_Toc336632338"/>
      <w:r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 xml:space="preserve">Система </w:t>
      </w:r>
      <w:proofErr w:type="gramStart"/>
      <w:r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оценки достижени</w:t>
      </w:r>
      <w:r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я</w:t>
      </w:r>
      <w:r w:rsidR="005F6990"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 xml:space="preserve"> планируемых результатов освоения предмета</w:t>
      </w:r>
      <w:proofErr w:type="gramEnd"/>
      <w:r w:rsidR="005F6990"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.</w:t>
      </w:r>
      <w:bookmarkEnd w:id="5"/>
    </w:p>
    <w:p w:rsidR="005F6990" w:rsidRDefault="005F6990" w:rsidP="00C547D6">
      <w:pPr>
        <w:pStyle w:val="1"/>
        <w:jc w:val="center"/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</w:pPr>
      <w:bookmarkStart w:id="6" w:name="_Toc336632277"/>
      <w:bookmarkStart w:id="7" w:name="_Toc336632339"/>
      <w:r w:rsidRPr="00C547D6">
        <w:rPr>
          <w:rStyle w:val="FontStyle27"/>
          <w:rFonts w:asciiTheme="majorHAnsi" w:hAnsiTheme="majorHAnsi" w:cstheme="majorBidi"/>
          <w:b/>
          <w:bCs/>
          <w:smallCaps w:val="0"/>
          <w:color w:val="auto"/>
        </w:rPr>
        <w:t>Критерии оценивания</w:t>
      </w:r>
      <w:bookmarkEnd w:id="6"/>
      <w:bookmarkEnd w:id="7"/>
    </w:p>
    <w:p w:rsidR="00C547D6" w:rsidRPr="00C547D6" w:rsidRDefault="00C547D6" w:rsidP="00C547D6"/>
    <w:p w:rsidR="005F6990" w:rsidRPr="00C547D6" w:rsidRDefault="005F6990" w:rsidP="00C547D6">
      <w:pPr>
        <w:pStyle w:val="Style4"/>
        <w:widowControl/>
        <w:spacing w:before="10"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носит накоп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и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тель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ный характер и осуществляется в ходе текущих и тематических проверок в течение всего года обучения во втором классе. При текущем контроле проверяются знания и ум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ния, кото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рые являются составной частью комплексных знаний и умений, например, по обработке ма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териалов, изготовлению различных изделий. Особое внимание уделяется р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ботам, для из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оценка, ценностные и морально-этические ориентации).</w:t>
      </w:r>
    </w:p>
    <w:p w:rsidR="005F6990" w:rsidRPr="00C547D6" w:rsidRDefault="005F6990" w:rsidP="00C547D6">
      <w:pPr>
        <w:pStyle w:val="Style4"/>
        <w:widowControl/>
        <w:spacing w:line="360" w:lineRule="auto"/>
        <w:ind w:left="57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Критерии оценки качественных результатов выполнения заданий: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706"/>
        </w:tabs>
        <w:spacing w:before="5" w:line="360" w:lineRule="auto"/>
        <w:ind w:left="56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чёткость, полнота и правильность ответа;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682"/>
        </w:tabs>
        <w:spacing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соответствие изготовленной детали изделия или всего изделия заданным образцом характеристикам;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706"/>
        </w:tabs>
        <w:spacing w:before="5" w:line="360" w:lineRule="auto"/>
        <w:ind w:left="566" w:firstLine="0"/>
        <w:contextualSpacing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аккуратность в выполнении изделия, экономность в использовании средств;</w:t>
      </w:r>
    </w:p>
    <w:p w:rsidR="005F6990" w:rsidRPr="00C547D6" w:rsidRDefault="005F6990" w:rsidP="00C547D6">
      <w:pPr>
        <w:pStyle w:val="Style6"/>
        <w:widowControl/>
        <w:numPr>
          <w:ilvl w:val="0"/>
          <w:numId w:val="12"/>
        </w:numPr>
        <w:tabs>
          <w:tab w:val="left" w:pos="682"/>
        </w:tabs>
        <w:spacing w:line="360" w:lineRule="auto"/>
        <w:ind w:firstLine="54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целесообразность выбора композиционного и цветового решения, внесения творче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ских элементов в конструкцию или технологию изготовления изделия (там, где это во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з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можно или предусмотрено заданием).</w:t>
      </w:r>
    </w:p>
    <w:p w:rsidR="005F6990" w:rsidRPr="00C547D6" w:rsidRDefault="005F6990" w:rsidP="00C547D6">
      <w:pPr>
        <w:pStyle w:val="Style4"/>
        <w:widowControl/>
        <w:spacing w:line="360" w:lineRule="auto"/>
        <w:ind w:firstLine="557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трудничать в группе, принимать поставленную задачу и искать, отбирать необходимую ин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5F6990" w:rsidRPr="00C547D6" w:rsidRDefault="005F6990" w:rsidP="00C547D6">
      <w:pPr>
        <w:pStyle w:val="Style4"/>
        <w:widowControl/>
        <w:spacing w:line="360" w:lineRule="auto"/>
        <w:ind w:firstLine="552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Текущий контроль проходит на этапе завершения работы над изделием. Отметка скла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класса.</w:t>
      </w:r>
    </w:p>
    <w:p w:rsidR="005F6990" w:rsidRPr="00C547D6" w:rsidRDefault="005F6990" w:rsidP="00C547D6">
      <w:pPr>
        <w:pStyle w:val="Style4"/>
        <w:widowControl/>
        <w:spacing w:line="360" w:lineRule="auto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Контрольных работ и промежуточного контроля по предмету «Технология» нет. Итого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вая четверная отметка складывается из учёта текущих отметок. Годовая оценка в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ы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ставля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ется с учётом четвертных. В конце года проходят выставки работ учащихся, где у второ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классников появляется возможность посмотреть лучшие работы, оценить их дост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инства и сделать выводы. В курсе «Технология» формируется умение учащихся обсу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ж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дать и оцени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вать как собственные работы, так и работы своих одноклассников. Такой подход способст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вует осознанию причин успеха или неуспеха собственной учебной де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я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тельности. Обсужде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softHyphen/>
        <w:t>ние работ учащихся с этих позиций обеспечивает их способность ко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н</w:t>
      </w:r>
      <w:r w:rsidRPr="00C547D6">
        <w:rPr>
          <w:rStyle w:val="FontStyle28"/>
          <w:rFonts w:ascii="Times New Roman" w:hAnsi="Times New Roman" w:cs="Times New Roman"/>
          <w:sz w:val="24"/>
          <w:szCs w:val="24"/>
        </w:rPr>
        <w:t>структивно реагировать на критику учителя или товарищей по классу.</w:t>
      </w:r>
    </w:p>
    <w:p w:rsidR="00B43E59" w:rsidRPr="00C547D6" w:rsidRDefault="00B43E59" w:rsidP="00C547D6">
      <w:pPr>
        <w:pStyle w:val="1"/>
        <w:jc w:val="center"/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</w:pPr>
      <w:bookmarkStart w:id="8" w:name="_Toc336632340"/>
      <w:r w:rsidRPr="00C547D6">
        <w:rPr>
          <w:rStyle w:val="FontStyle48"/>
          <w:rFonts w:asciiTheme="majorHAnsi" w:hAnsiTheme="majorHAnsi" w:cstheme="majorBidi"/>
          <w:b/>
          <w:bCs/>
          <w:smallCaps w:val="0"/>
          <w:color w:val="auto"/>
          <w:sz w:val="24"/>
          <w:szCs w:val="24"/>
        </w:rPr>
        <w:t>Перечень литературы для учителя</w:t>
      </w:r>
      <w:bookmarkEnd w:id="8"/>
    </w:p>
    <w:p w:rsidR="00B43E59" w:rsidRPr="00B43E59" w:rsidRDefault="00B43E59" w:rsidP="005F6990">
      <w:pPr>
        <w:pStyle w:val="Style10"/>
        <w:widowControl/>
        <w:ind w:left="360"/>
        <w:rPr>
          <w:rStyle w:val="FontStyle48"/>
          <w:b w:val="0"/>
          <w:sz w:val="24"/>
          <w:szCs w:val="24"/>
        </w:rPr>
      </w:pPr>
    </w:p>
    <w:p w:rsidR="005F6990" w:rsidRPr="00B43E59" w:rsidRDefault="005F6990" w:rsidP="00C547D6">
      <w:pPr>
        <w:pStyle w:val="Style6"/>
        <w:widowControl/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  <w:jc w:val="left"/>
        <w:rPr>
          <w:rStyle w:val="FontStyle53"/>
          <w:sz w:val="24"/>
          <w:szCs w:val="24"/>
        </w:rPr>
      </w:pPr>
      <w:proofErr w:type="spellStart"/>
      <w:r w:rsidRPr="00B43E59">
        <w:rPr>
          <w:rStyle w:val="FontStyle51"/>
          <w:sz w:val="24"/>
          <w:szCs w:val="24"/>
        </w:rPr>
        <w:t>Роговцева</w:t>
      </w:r>
      <w:proofErr w:type="spellEnd"/>
      <w:r w:rsidRPr="00B43E59">
        <w:rPr>
          <w:rStyle w:val="FontStyle51"/>
          <w:sz w:val="24"/>
          <w:szCs w:val="24"/>
        </w:rPr>
        <w:t xml:space="preserve">, Н. И. </w:t>
      </w:r>
      <w:r w:rsidRPr="00B43E59">
        <w:rPr>
          <w:rStyle w:val="FontStyle53"/>
          <w:sz w:val="24"/>
          <w:szCs w:val="24"/>
        </w:rPr>
        <w:t xml:space="preserve">Технология. 2 класс: учебник для </w:t>
      </w:r>
      <w:proofErr w:type="spellStart"/>
      <w:r w:rsidRPr="00B43E59">
        <w:rPr>
          <w:rStyle w:val="FontStyle53"/>
          <w:sz w:val="24"/>
          <w:szCs w:val="24"/>
        </w:rPr>
        <w:t>общеобразоват</w:t>
      </w:r>
      <w:proofErr w:type="spellEnd"/>
      <w:r w:rsidRPr="00B43E59">
        <w:rPr>
          <w:rStyle w:val="FontStyle53"/>
          <w:sz w:val="24"/>
          <w:szCs w:val="24"/>
        </w:rPr>
        <w:t xml:space="preserve">. учреждений / Н. И. </w:t>
      </w:r>
      <w:proofErr w:type="spellStart"/>
      <w:r w:rsidRPr="00B43E59">
        <w:rPr>
          <w:rStyle w:val="FontStyle53"/>
          <w:sz w:val="24"/>
          <w:szCs w:val="24"/>
        </w:rPr>
        <w:t>Роговцева</w:t>
      </w:r>
      <w:proofErr w:type="spellEnd"/>
      <w:r w:rsidRPr="00B43E59">
        <w:rPr>
          <w:rStyle w:val="FontStyle53"/>
          <w:sz w:val="24"/>
          <w:szCs w:val="24"/>
        </w:rPr>
        <w:t>, Н. В.</w:t>
      </w:r>
      <w:r w:rsidR="00C547D6">
        <w:rPr>
          <w:rStyle w:val="FontStyle53"/>
          <w:sz w:val="24"/>
          <w:szCs w:val="24"/>
        </w:rPr>
        <w:t xml:space="preserve"> Богданова, И. П. </w:t>
      </w:r>
      <w:proofErr w:type="spellStart"/>
      <w:r w:rsidR="00C547D6">
        <w:rPr>
          <w:rStyle w:val="FontStyle53"/>
          <w:sz w:val="24"/>
          <w:szCs w:val="24"/>
        </w:rPr>
        <w:t>Фрейтаг</w:t>
      </w:r>
      <w:proofErr w:type="spellEnd"/>
      <w:r w:rsidR="00C547D6">
        <w:rPr>
          <w:rStyle w:val="FontStyle53"/>
          <w:sz w:val="24"/>
          <w:szCs w:val="24"/>
        </w:rPr>
        <w:t>. - М.</w:t>
      </w:r>
      <w:r w:rsidRPr="00B43E59">
        <w:rPr>
          <w:rStyle w:val="FontStyle53"/>
          <w:sz w:val="24"/>
          <w:szCs w:val="24"/>
        </w:rPr>
        <w:t>: Просвещение, 2012.</w:t>
      </w:r>
    </w:p>
    <w:p w:rsidR="005F6990" w:rsidRPr="00B43E59" w:rsidRDefault="005F6990" w:rsidP="00C547D6">
      <w:pPr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</w:pPr>
      <w:r w:rsidRPr="00B43E59">
        <w:t>Сборник рабочих программ «Школа России». М.: Просвещение 2011</w:t>
      </w:r>
    </w:p>
    <w:p w:rsidR="00C547D6" w:rsidRDefault="005F6990" w:rsidP="00C547D6">
      <w:pPr>
        <w:numPr>
          <w:ilvl w:val="0"/>
          <w:numId w:val="11"/>
        </w:numPr>
        <w:tabs>
          <w:tab w:val="left" w:pos="284"/>
        </w:tabs>
        <w:spacing w:line="360" w:lineRule="auto"/>
        <w:ind w:firstLine="340"/>
        <w:contextualSpacing/>
      </w:pPr>
      <w:r w:rsidRPr="00B43E59">
        <w:t>Рабочие программы Начальная школа 2 класс УМК «Школа России». М.: Планета 2011</w:t>
      </w:r>
    </w:p>
    <w:p w:rsidR="00B43E59" w:rsidRPr="00005691" w:rsidRDefault="00B43E59" w:rsidP="00492417">
      <w:pPr>
        <w:pStyle w:val="Style6"/>
        <w:widowControl/>
        <w:tabs>
          <w:tab w:val="left" w:pos="284"/>
        </w:tabs>
        <w:spacing w:line="360" w:lineRule="auto"/>
        <w:ind w:left="1077" w:firstLine="0"/>
        <w:contextualSpacing/>
        <w:jc w:val="left"/>
      </w:pPr>
    </w:p>
    <w:sectPr w:rsidR="00B43E59" w:rsidRPr="00005691" w:rsidSect="000950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EA" w:rsidRDefault="003130EA" w:rsidP="000D6D01">
      <w:r>
        <w:separator/>
      </w:r>
    </w:p>
  </w:endnote>
  <w:endnote w:type="continuationSeparator" w:id="0">
    <w:p w:rsidR="003130EA" w:rsidRDefault="003130EA" w:rsidP="000D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785"/>
      <w:docPartObj>
        <w:docPartGallery w:val="Page Numbers (Bottom of Page)"/>
        <w:docPartUnique/>
      </w:docPartObj>
    </w:sdtPr>
    <w:sdtContent>
      <w:p w:rsidR="000D6D01" w:rsidRDefault="00633536">
        <w:pPr>
          <w:pStyle w:val="ac"/>
          <w:jc w:val="right"/>
        </w:pPr>
        <w:r>
          <w:fldChar w:fldCharType="begin"/>
        </w:r>
        <w:r w:rsidR="00492417">
          <w:instrText xml:space="preserve"> PAGE   \* MERGEFORMAT </w:instrText>
        </w:r>
        <w:r>
          <w:fldChar w:fldCharType="separate"/>
        </w:r>
        <w:r w:rsidR="009E3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D01" w:rsidRDefault="000D6D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EA" w:rsidRDefault="003130EA" w:rsidP="000D6D01">
      <w:r>
        <w:separator/>
      </w:r>
    </w:p>
  </w:footnote>
  <w:footnote w:type="continuationSeparator" w:id="0">
    <w:p w:rsidR="003130EA" w:rsidRDefault="003130EA" w:rsidP="000D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025E76"/>
    <w:lvl w:ilvl="0">
      <w:numFmt w:val="bullet"/>
      <w:lvlText w:val="*"/>
      <w:lvlJc w:val="left"/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DB"/>
    <w:multiLevelType w:val="singleLevel"/>
    <w:tmpl w:val="812E6AB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637D8"/>
    <w:multiLevelType w:val="hybridMultilevel"/>
    <w:tmpl w:val="0C3CD116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04043F"/>
    <w:multiLevelType w:val="singleLevel"/>
    <w:tmpl w:val="812E6AB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C67DE"/>
    <w:multiLevelType w:val="hybridMultilevel"/>
    <w:tmpl w:val="2F16E696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EC4001"/>
    <w:multiLevelType w:val="hybridMultilevel"/>
    <w:tmpl w:val="5F70AAA8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9476E1"/>
    <w:multiLevelType w:val="hybridMultilevel"/>
    <w:tmpl w:val="A984C54A"/>
    <w:lvl w:ilvl="0" w:tplc="3C7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12"/>
    <w:rsid w:val="00005691"/>
    <w:rsid w:val="0009502A"/>
    <w:rsid w:val="000A5A82"/>
    <w:rsid w:val="000D6D01"/>
    <w:rsid w:val="00160915"/>
    <w:rsid w:val="0016647D"/>
    <w:rsid w:val="001B0112"/>
    <w:rsid w:val="003130EA"/>
    <w:rsid w:val="0044547A"/>
    <w:rsid w:val="00492417"/>
    <w:rsid w:val="005926D6"/>
    <w:rsid w:val="005F6990"/>
    <w:rsid w:val="00633536"/>
    <w:rsid w:val="007218D6"/>
    <w:rsid w:val="00793DF9"/>
    <w:rsid w:val="00860FFE"/>
    <w:rsid w:val="008D0E50"/>
    <w:rsid w:val="008D306C"/>
    <w:rsid w:val="009E3576"/>
    <w:rsid w:val="00A7240B"/>
    <w:rsid w:val="00A97EB3"/>
    <w:rsid w:val="00AC66F9"/>
    <w:rsid w:val="00B43E59"/>
    <w:rsid w:val="00B62167"/>
    <w:rsid w:val="00C113D8"/>
    <w:rsid w:val="00C547D6"/>
    <w:rsid w:val="00E127FE"/>
    <w:rsid w:val="00EB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2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01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11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B0112"/>
    <w:pPr>
      <w:spacing w:before="100" w:beforeAutospacing="1" w:after="100" w:afterAutospacing="1"/>
    </w:pPr>
  </w:style>
  <w:style w:type="paragraph" w:customStyle="1" w:styleId="c8c6">
    <w:name w:val="c8 c6"/>
    <w:basedOn w:val="a"/>
    <w:rsid w:val="001B0112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1B0112"/>
  </w:style>
  <w:style w:type="character" w:customStyle="1" w:styleId="c1">
    <w:name w:val="c1"/>
    <w:basedOn w:val="a0"/>
    <w:rsid w:val="001B0112"/>
  </w:style>
  <w:style w:type="character" w:customStyle="1" w:styleId="c48c1">
    <w:name w:val="c48 c1"/>
    <w:basedOn w:val="a0"/>
    <w:rsid w:val="001B0112"/>
  </w:style>
  <w:style w:type="paragraph" w:customStyle="1" w:styleId="c8c6c45">
    <w:name w:val="c8 c6 c45"/>
    <w:basedOn w:val="a"/>
    <w:rsid w:val="001B0112"/>
    <w:pPr>
      <w:spacing w:before="100" w:beforeAutospacing="1" w:after="100" w:afterAutospacing="1"/>
    </w:pPr>
  </w:style>
  <w:style w:type="character" w:customStyle="1" w:styleId="c1c15">
    <w:name w:val="c1 c15"/>
    <w:basedOn w:val="a0"/>
    <w:rsid w:val="001B0112"/>
  </w:style>
  <w:style w:type="character" w:customStyle="1" w:styleId="c1c48">
    <w:name w:val="c1 c48"/>
    <w:basedOn w:val="a0"/>
    <w:rsid w:val="001B0112"/>
  </w:style>
  <w:style w:type="paragraph" w:customStyle="1" w:styleId="c8c6c42">
    <w:name w:val="c8 c6 c42"/>
    <w:basedOn w:val="a"/>
    <w:rsid w:val="001B0112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1B0112"/>
    <w:pPr>
      <w:spacing w:before="100" w:beforeAutospacing="1" w:after="100" w:afterAutospacing="1"/>
    </w:pPr>
  </w:style>
  <w:style w:type="paragraph" w:customStyle="1" w:styleId="c4c31">
    <w:name w:val="c4 c31"/>
    <w:basedOn w:val="a"/>
    <w:rsid w:val="001B01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B011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860FF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uiPriority w:val="99"/>
    <w:rsid w:val="00860F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860FF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860FFE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</w:rPr>
  </w:style>
  <w:style w:type="character" w:customStyle="1" w:styleId="FontStyle30">
    <w:name w:val="Font Style30"/>
    <w:basedOn w:val="a0"/>
    <w:uiPriority w:val="99"/>
    <w:rsid w:val="00860FFE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16647D"/>
    <w:rPr>
      <w:rFonts w:ascii="Arial Black" w:hAnsi="Arial Black" w:cs="Arial Black"/>
      <w:sz w:val="22"/>
      <w:szCs w:val="22"/>
    </w:rPr>
  </w:style>
  <w:style w:type="character" w:customStyle="1" w:styleId="FontStyle53">
    <w:name w:val="Font Style53"/>
    <w:basedOn w:val="a0"/>
    <w:uiPriority w:val="99"/>
    <w:rsid w:val="0016647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6647D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 Black" w:hAnsi="Arial Black"/>
    </w:rPr>
  </w:style>
  <w:style w:type="character" w:customStyle="1" w:styleId="FontStyle56">
    <w:name w:val="Font Style56"/>
    <w:basedOn w:val="a0"/>
    <w:uiPriority w:val="99"/>
    <w:rsid w:val="001664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16647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647D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 Black" w:hAnsi="Arial Black"/>
    </w:rPr>
  </w:style>
  <w:style w:type="character" w:customStyle="1" w:styleId="FontStyle65">
    <w:name w:val="Font Style65"/>
    <w:basedOn w:val="a0"/>
    <w:uiPriority w:val="99"/>
    <w:rsid w:val="0016647D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51">
    <w:name w:val="Font Style51"/>
    <w:basedOn w:val="a0"/>
    <w:uiPriority w:val="99"/>
    <w:rsid w:val="0016647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16647D"/>
    <w:pPr>
      <w:widowControl w:val="0"/>
      <w:autoSpaceDE w:val="0"/>
      <w:autoSpaceDN w:val="0"/>
      <w:adjustRightInd w:val="0"/>
      <w:spacing w:line="307" w:lineRule="exact"/>
      <w:ind w:firstLine="341"/>
      <w:jc w:val="both"/>
    </w:pPr>
  </w:style>
  <w:style w:type="paragraph" w:customStyle="1" w:styleId="Style10">
    <w:name w:val="Style10"/>
    <w:basedOn w:val="a"/>
    <w:uiPriority w:val="99"/>
    <w:rsid w:val="0016647D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basedOn w:val="a0"/>
    <w:uiPriority w:val="99"/>
    <w:rsid w:val="0016647D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5">
    <w:name w:val="Style5"/>
    <w:basedOn w:val="a"/>
    <w:uiPriority w:val="99"/>
    <w:rsid w:val="0016647D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styleId="a5">
    <w:name w:val="List Paragraph"/>
    <w:basedOn w:val="a"/>
    <w:uiPriority w:val="34"/>
    <w:qFormat/>
    <w:rsid w:val="00005691"/>
    <w:pPr>
      <w:ind w:left="720"/>
      <w:contextualSpacing/>
    </w:pPr>
  </w:style>
  <w:style w:type="paragraph" w:customStyle="1" w:styleId="Style4">
    <w:name w:val="Style4"/>
    <w:basedOn w:val="a"/>
    <w:uiPriority w:val="99"/>
    <w:rsid w:val="005F6990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F6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a0"/>
    <w:uiPriority w:val="99"/>
    <w:rsid w:val="005F6990"/>
    <w:rPr>
      <w:rFonts w:ascii="Arial" w:hAnsi="Arial" w:cs="Arial"/>
      <w:b/>
      <w:bCs/>
      <w:small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D6D01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D6D01"/>
    <w:pPr>
      <w:spacing w:after="100"/>
    </w:pPr>
  </w:style>
  <w:style w:type="character" w:styleId="a7">
    <w:name w:val="Hyperlink"/>
    <w:basedOn w:val="a0"/>
    <w:uiPriority w:val="99"/>
    <w:unhideWhenUsed/>
    <w:rsid w:val="000D6D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6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6D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6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6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2551-22FF-4E2F-AD37-30F228A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dcterms:created xsi:type="dcterms:W3CDTF">2018-10-02T12:59:00Z</dcterms:created>
  <dcterms:modified xsi:type="dcterms:W3CDTF">2019-03-12T09:57:00Z</dcterms:modified>
</cp:coreProperties>
</file>