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40" w:rsidRDefault="00091A40" w:rsidP="00AF53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C:\Documents and Settings\Администратор\Рабочий стол\2019-03-11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9-03-11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2E" w:rsidRPr="00AF53A7" w:rsidRDefault="008C4739" w:rsidP="00AF53A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E41259" w:rsidRDefault="001373F8" w:rsidP="00E41259">
      <w:pPr>
        <w:spacing w:line="360" w:lineRule="auto"/>
        <w:ind w:right="20"/>
        <w:jc w:val="both"/>
        <w:rPr>
          <w:rFonts w:ascii="Times New Roman" w:eastAsia="Arial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eastAsia="Arial" w:hAnsi="Times New Roman" w:cs="Times New Roman"/>
          <w:b/>
          <w:i/>
          <w:color w:val="3333CC"/>
          <w:sz w:val="28"/>
          <w:szCs w:val="28"/>
        </w:rPr>
        <w:t>Личностные результаты</w:t>
      </w:r>
    </w:p>
    <w:p w:rsidR="00AF53A7" w:rsidRPr="00E41259" w:rsidRDefault="00722A40" w:rsidP="00E41259">
      <w:pPr>
        <w:spacing w:line="360" w:lineRule="auto"/>
        <w:ind w:right="20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1373F8">
        <w:rPr>
          <w:iCs/>
          <w:sz w:val="28"/>
          <w:szCs w:val="28"/>
        </w:rPr>
        <w:t xml:space="preserve">У </w:t>
      </w:r>
      <w:proofErr w:type="gramStart"/>
      <w:r w:rsidR="009C60DF" w:rsidRPr="001373F8">
        <w:rPr>
          <w:iCs/>
          <w:sz w:val="28"/>
          <w:szCs w:val="28"/>
        </w:rPr>
        <w:t>об</w:t>
      </w:r>
      <w:r w:rsidRPr="001373F8">
        <w:rPr>
          <w:iCs/>
          <w:sz w:val="28"/>
          <w:szCs w:val="28"/>
        </w:rPr>
        <w:t>уча</w:t>
      </w:r>
      <w:r w:rsidR="009C60DF" w:rsidRPr="001373F8">
        <w:rPr>
          <w:iCs/>
          <w:sz w:val="28"/>
          <w:szCs w:val="28"/>
        </w:rPr>
        <w:t>ю</w:t>
      </w:r>
      <w:r w:rsidRPr="001373F8">
        <w:rPr>
          <w:iCs/>
          <w:sz w:val="28"/>
          <w:szCs w:val="28"/>
        </w:rPr>
        <w:t>щихся</w:t>
      </w:r>
      <w:proofErr w:type="gramEnd"/>
      <w:r w:rsidRPr="001373F8">
        <w:rPr>
          <w:iCs/>
          <w:sz w:val="28"/>
          <w:szCs w:val="28"/>
        </w:rPr>
        <w:t xml:space="preserve"> будут сформированы:</w:t>
      </w:r>
    </w:p>
    <w:p w:rsidR="003245A9" w:rsidRPr="00DA1A8A" w:rsidRDefault="00C333BF" w:rsidP="00AF53A7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чувство гордости за культуру и искусство Родины, своего народа;</w:t>
      </w:r>
    </w:p>
    <w:p w:rsidR="00C97EB8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толерантное принятие разнообразия культурных явлений, национальных ценностей духовных традиций;</w:t>
      </w:r>
    </w:p>
    <w:p w:rsidR="00C97EB8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художественный вкус и способность к эстетической оценке произведения искусства нравственной оценке своих и чужих поступков, явлений окружающей жизни;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proofErr w:type="spellStart"/>
      <w:r w:rsidR="003245A9" w:rsidRPr="00DA1A8A">
        <w:rPr>
          <w:sz w:val="28"/>
          <w:szCs w:val="28"/>
        </w:rPr>
        <w:t>сформированность</w:t>
      </w:r>
      <w:proofErr w:type="spellEnd"/>
      <w:r w:rsidR="003245A9" w:rsidRPr="00DA1A8A">
        <w:rPr>
          <w:sz w:val="28"/>
          <w:szCs w:val="28"/>
        </w:rPr>
        <w:t xml:space="preserve"> эстетических чувств, художественно-творческого мышления, на</w:t>
      </w:r>
      <w:r w:rsidR="003245A9" w:rsidRPr="00DA1A8A">
        <w:rPr>
          <w:sz w:val="28"/>
          <w:szCs w:val="28"/>
        </w:rPr>
        <w:softHyphen/>
        <w:t>блюдательности и фантазии;</w:t>
      </w:r>
    </w:p>
    <w:p w:rsidR="003245A9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proofErr w:type="spellStart"/>
      <w:r w:rsidR="003245A9" w:rsidRPr="00DA1A8A">
        <w:rPr>
          <w:sz w:val="28"/>
          <w:szCs w:val="28"/>
        </w:rPr>
        <w:t>сформированность</w:t>
      </w:r>
      <w:proofErr w:type="spellEnd"/>
      <w:r w:rsidR="003245A9" w:rsidRPr="00DA1A8A">
        <w:rPr>
          <w:sz w:val="28"/>
          <w:szCs w:val="28"/>
        </w:rPr>
        <w:t xml:space="preserve"> эстетических потребностей - потребностей в общении с искусст</w:t>
      </w:r>
      <w:r w:rsidR="003245A9" w:rsidRPr="00DA1A8A">
        <w:rPr>
          <w:sz w:val="28"/>
          <w:szCs w:val="28"/>
        </w:rPr>
        <w:softHyphen/>
        <w:t>вом, природой, потребностей в творческом отношении к о</w:t>
      </w:r>
      <w:r w:rsidRPr="00DA1A8A">
        <w:rPr>
          <w:sz w:val="28"/>
          <w:szCs w:val="28"/>
        </w:rPr>
        <w:t xml:space="preserve">кружающему миру, потребностей к </w:t>
      </w:r>
      <w:r w:rsidR="003245A9" w:rsidRPr="00DA1A8A">
        <w:rPr>
          <w:sz w:val="28"/>
          <w:szCs w:val="28"/>
        </w:rPr>
        <w:t>самостоятельной практической творческой деятельности.</w:t>
      </w:r>
    </w:p>
    <w:p w:rsidR="001373F8" w:rsidRPr="00D97855" w:rsidRDefault="001373F8" w:rsidP="001373F8">
      <w:pPr>
        <w:pStyle w:val="a3"/>
        <w:spacing w:line="360" w:lineRule="auto"/>
        <w:jc w:val="both"/>
        <w:rPr>
          <w:b/>
          <w:i/>
          <w:color w:val="3333CC"/>
          <w:sz w:val="28"/>
          <w:szCs w:val="28"/>
        </w:rPr>
      </w:pPr>
      <w:proofErr w:type="spellStart"/>
      <w:r w:rsidRPr="00D97855">
        <w:rPr>
          <w:b/>
          <w:i/>
          <w:color w:val="3333CC"/>
          <w:sz w:val="28"/>
          <w:szCs w:val="28"/>
        </w:rPr>
        <w:t>Метапредметные</w:t>
      </w:r>
      <w:proofErr w:type="spellEnd"/>
      <w:r w:rsidRPr="00D97855">
        <w:rPr>
          <w:b/>
          <w:i/>
          <w:color w:val="3333CC"/>
          <w:sz w:val="28"/>
          <w:szCs w:val="28"/>
        </w:rPr>
        <w:t xml:space="preserve">  результаты</w:t>
      </w:r>
    </w:p>
    <w:p w:rsidR="00722A40" w:rsidRPr="00DA1A8A" w:rsidRDefault="003245A9" w:rsidP="005B4736">
      <w:pPr>
        <w:pStyle w:val="western"/>
        <w:spacing w:before="0" w:beforeAutospacing="0" w:after="0" w:afterAutospacing="0" w:line="360" w:lineRule="auto"/>
        <w:rPr>
          <w:bCs/>
          <w:sz w:val="28"/>
          <w:szCs w:val="28"/>
          <w:u w:val="single"/>
        </w:rPr>
      </w:pPr>
      <w:r w:rsidRPr="00DA1A8A">
        <w:rPr>
          <w:bCs/>
          <w:sz w:val="28"/>
          <w:szCs w:val="28"/>
          <w:u w:val="single"/>
        </w:rPr>
        <w:t xml:space="preserve">Регулятивные </w:t>
      </w:r>
    </w:p>
    <w:p w:rsidR="00C333BF" w:rsidRPr="001373F8" w:rsidRDefault="00C333B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73F8">
        <w:rPr>
          <w:iCs/>
          <w:sz w:val="28"/>
          <w:szCs w:val="28"/>
        </w:rPr>
        <w:t>Обучающиеся научатся:</w:t>
      </w:r>
    </w:p>
    <w:p w:rsidR="003245A9" w:rsidRPr="00DA1A8A" w:rsidRDefault="00C333B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определять цель деятельности на уроке с помощью учителя и самостоятельно;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совместно с учителем выявлять и формулировать учебную проблему (в ходе анализе предъявляемых заданий, образцов изделий);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планировать практическую деятельность на уроке;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с помощью учителя отбирать наиболее подходящие для выполнения задания мате</w:t>
      </w:r>
      <w:r w:rsidR="003245A9" w:rsidRPr="00DA1A8A">
        <w:rPr>
          <w:sz w:val="28"/>
          <w:szCs w:val="28"/>
        </w:rPr>
        <w:softHyphen/>
        <w:t>риалы и инструменты;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lastRenderedPageBreak/>
        <w:t xml:space="preserve">- </w:t>
      </w:r>
      <w:r w:rsidR="003245A9" w:rsidRPr="00DA1A8A">
        <w:rPr>
          <w:sz w:val="28"/>
          <w:szCs w:val="28"/>
        </w:rPr>
        <w:t>предлагать свои конструкторско-технологические приёмы и способы выполнения от</w:t>
      </w:r>
      <w:r w:rsidR="003245A9" w:rsidRPr="00DA1A8A">
        <w:rPr>
          <w:sz w:val="28"/>
          <w:szCs w:val="28"/>
        </w:rPr>
        <w:softHyphen/>
        <w:t>дельных этапов изготовления изделий (на основе продуктивных заданий в учебнике);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работая по совместно составленному плану, использовать необходимые средства (рисунки, приспособления и инструменты), осуществлять контроль точности выполнения операций (с помощью сложных по конфигурации шаблонов, чертеж</w:t>
      </w:r>
      <w:r w:rsidR="003245A9" w:rsidRPr="00DA1A8A">
        <w:rPr>
          <w:sz w:val="28"/>
          <w:szCs w:val="28"/>
        </w:rPr>
        <w:softHyphen/>
        <w:t>ных инструментов);</w:t>
      </w:r>
    </w:p>
    <w:p w:rsidR="003245A9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определять успешность выполнения своего задания в диалоге с учителем.</w:t>
      </w:r>
    </w:p>
    <w:p w:rsidR="00C83916" w:rsidRPr="00DA1A8A" w:rsidRDefault="003245A9" w:rsidP="005B4736">
      <w:pPr>
        <w:pStyle w:val="western"/>
        <w:spacing w:before="0" w:beforeAutospacing="0" w:after="0" w:afterAutospacing="0" w:line="360" w:lineRule="auto"/>
        <w:rPr>
          <w:bCs/>
          <w:sz w:val="28"/>
          <w:szCs w:val="28"/>
          <w:u w:val="single"/>
        </w:rPr>
      </w:pPr>
      <w:r w:rsidRPr="00DA1A8A">
        <w:rPr>
          <w:bCs/>
          <w:sz w:val="28"/>
          <w:szCs w:val="28"/>
          <w:u w:val="single"/>
        </w:rPr>
        <w:t xml:space="preserve">Познавательные </w:t>
      </w:r>
    </w:p>
    <w:p w:rsidR="00C83916" w:rsidRPr="001373F8" w:rsidRDefault="00C83916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proofErr w:type="gramStart"/>
      <w:r w:rsidRPr="001373F8">
        <w:rPr>
          <w:iCs/>
          <w:sz w:val="28"/>
          <w:szCs w:val="28"/>
        </w:rPr>
        <w:t>Обучающиеся</w:t>
      </w:r>
      <w:proofErr w:type="gramEnd"/>
      <w:r w:rsidRPr="001373F8">
        <w:rPr>
          <w:iCs/>
          <w:sz w:val="28"/>
          <w:szCs w:val="28"/>
        </w:rPr>
        <w:t xml:space="preserve"> получат возможность научиться: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использовать художественные умения для создания красивых вещей или их украшения.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ориентироваться в своей системе знаний и умений: понимать, что нужно использо</w:t>
      </w:r>
      <w:r w:rsidR="003245A9" w:rsidRPr="00DA1A8A">
        <w:rPr>
          <w:sz w:val="28"/>
          <w:szCs w:val="28"/>
        </w:rPr>
        <w:softHyphen/>
        <w:t>вать пробно-поисковые практические упражнения для открытия нового знания и умения добывать новые знания: находить необходимую информацию, как в учебнике, так и в предложенных учителем словарях и энциклопедиях;</w:t>
      </w:r>
    </w:p>
    <w:p w:rsidR="003245A9" w:rsidRPr="00DA1A8A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перерабатывать полученную информацию: наблюдать и самостоятельно делать про</w:t>
      </w:r>
      <w:r w:rsidR="003245A9" w:rsidRPr="00DA1A8A">
        <w:rPr>
          <w:sz w:val="28"/>
          <w:szCs w:val="28"/>
        </w:rPr>
        <w:softHyphen/>
        <w:t>стейшие обобщения и выводы;</w:t>
      </w:r>
    </w:p>
    <w:p w:rsidR="003245A9" w:rsidRDefault="00C333BF" w:rsidP="005B4736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</w:t>
      </w:r>
      <w:r w:rsidR="003245A9" w:rsidRPr="00DA1A8A">
        <w:rPr>
          <w:sz w:val="28"/>
          <w:szCs w:val="28"/>
        </w:rPr>
        <w:softHyphen/>
        <w:t>ния и средств его выражения.</w:t>
      </w:r>
    </w:p>
    <w:p w:rsidR="008721BE" w:rsidRPr="00DA1A8A" w:rsidRDefault="003245A9" w:rsidP="005B4736">
      <w:pPr>
        <w:pStyle w:val="western"/>
        <w:spacing w:before="0" w:beforeAutospacing="0" w:after="0" w:afterAutospacing="0" w:line="360" w:lineRule="auto"/>
        <w:rPr>
          <w:bCs/>
          <w:sz w:val="28"/>
          <w:szCs w:val="28"/>
          <w:u w:val="single"/>
        </w:rPr>
      </w:pPr>
      <w:r w:rsidRPr="00DA1A8A">
        <w:rPr>
          <w:bCs/>
          <w:sz w:val="28"/>
          <w:szCs w:val="28"/>
          <w:u w:val="single"/>
        </w:rPr>
        <w:t xml:space="preserve">Коммуникативные </w:t>
      </w:r>
    </w:p>
    <w:p w:rsidR="008721BE" w:rsidRPr="001373F8" w:rsidRDefault="008721BE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73F8">
        <w:rPr>
          <w:iCs/>
          <w:sz w:val="28"/>
          <w:szCs w:val="28"/>
        </w:rPr>
        <w:t xml:space="preserve"> Обучающиеся научатся: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отвечать на вопросы, задавать вопросы для уточнения непонятного;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комментировать последовательность действий;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выслушивать друг друга, договариваться, работая в паре;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участвовать в коллективном обсуждении;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выполнять совместные действия со сверстниками и взрослыми при реализации творческой работы.</w:t>
      </w:r>
    </w:p>
    <w:p w:rsidR="008721BE" w:rsidRPr="001373F8" w:rsidRDefault="008721BE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373F8">
        <w:rPr>
          <w:iCs/>
          <w:sz w:val="28"/>
          <w:szCs w:val="28"/>
        </w:rPr>
        <w:t>Обучающиеся</w:t>
      </w:r>
      <w:proofErr w:type="gramEnd"/>
      <w:r w:rsidRPr="001373F8">
        <w:rPr>
          <w:iCs/>
          <w:sz w:val="28"/>
          <w:szCs w:val="28"/>
        </w:rPr>
        <w:t xml:space="preserve"> получат возможность научиться: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lastRenderedPageBreak/>
        <w:t xml:space="preserve">- </w:t>
      </w:r>
      <w:r w:rsidR="008721BE" w:rsidRPr="00DA1A8A">
        <w:rPr>
          <w:sz w:val="28"/>
          <w:szCs w:val="28"/>
        </w:rPr>
        <w:t xml:space="preserve">выражать собственное эмоциональное отношение к </w:t>
      </w:r>
      <w:proofErr w:type="gramStart"/>
      <w:r w:rsidR="008721BE" w:rsidRPr="00DA1A8A">
        <w:rPr>
          <w:sz w:val="28"/>
          <w:szCs w:val="28"/>
        </w:rPr>
        <w:t>изображаемому</w:t>
      </w:r>
      <w:proofErr w:type="gramEnd"/>
      <w:r w:rsidR="008721BE" w:rsidRPr="00DA1A8A">
        <w:rPr>
          <w:sz w:val="28"/>
          <w:szCs w:val="28"/>
        </w:rPr>
        <w:t>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быть терпимыми к другим мнениям, учитывать их в совместной работе;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договариваться и приходить к общему решению, работая в паре;</w:t>
      </w:r>
    </w:p>
    <w:p w:rsidR="008721BE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41259" w:rsidRDefault="001373F8" w:rsidP="00E41259">
      <w:pPr>
        <w:spacing w:line="360" w:lineRule="auto"/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>Предметные результаты</w:t>
      </w:r>
    </w:p>
    <w:p w:rsidR="008721BE" w:rsidRPr="00E41259" w:rsidRDefault="008721BE" w:rsidP="00E41259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1373F8">
        <w:rPr>
          <w:iCs/>
          <w:sz w:val="28"/>
          <w:szCs w:val="28"/>
        </w:rPr>
        <w:t>Учащиеся научатся: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называть расположение цветов радуги;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различать, называть цветовой круг (12 цветов), основные и составные цвета, тёплые и холодные цвета;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составлять дополнительные цвета из основных цветов;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работать с цветом, линией, пятном, формой при создании графических, живописных, декоративных работ, а также при выполнении заданий по лепке, архитектуре и дизайну;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использовать в работе разнообразные художественные материалы (гуашь, акварель, цветные карандаши, графитный карандаш);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листа).</w:t>
      </w:r>
    </w:p>
    <w:p w:rsidR="008721BE" w:rsidRPr="001373F8" w:rsidRDefault="008721BE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73F8">
        <w:rPr>
          <w:iCs/>
          <w:sz w:val="28"/>
          <w:szCs w:val="28"/>
        </w:rPr>
        <w:t>Учащиеся получат возможность научиться: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передавать в композиции сюжет и смысловую связь между объектами;</w:t>
      </w:r>
    </w:p>
    <w:p w:rsidR="00C97EB8" w:rsidRPr="00DA1A8A" w:rsidRDefault="00C97EB8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подбирать цвет в соответствии с передаваемым в работе настроением;</w:t>
      </w:r>
    </w:p>
    <w:p w:rsidR="003245A9" w:rsidRPr="00DA1A8A" w:rsidRDefault="00C97EB8" w:rsidP="005B4736">
      <w:pPr>
        <w:pStyle w:val="a5"/>
        <w:shd w:val="clear" w:color="auto" w:fill="FFFFFF"/>
        <w:spacing w:before="0" w:beforeAutospacing="0" w:after="171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владе</w:t>
      </w:r>
      <w:r w:rsidR="008721BE" w:rsidRPr="00DA1A8A">
        <w:rPr>
          <w:sz w:val="28"/>
          <w:szCs w:val="28"/>
        </w:rPr>
        <w:t>ть</w:t>
      </w:r>
      <w:r w:rsidR="003245A9" w:rsidRPr="00DA1A8A">
        <w:rPr>
          <w:sz w:val="28"/>
          <w:szCs w:val="28"/>
        </w:rPr>
        <w:t xml:space="preserve"> навыками моделирования из бумаги, лепки из пластилина, навыками изо</w:t>
      </w:r>
      <w:r w:rsidR="003245A9" w:rsidRPr="00DA1A8A">
        <w:rPr>
          <w:sz w:val="28"/>
          <w:szCs w:val="28"/>
        </w:rPr>
        <w:softHyphen/>
        <w:t>бражения средствами аппликации и коллажа;</w:t>
      </w: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характеризовать и эстетически оценивать разнообразие и красоту природы различных регионов нашей страны.</w:t>
      </w:r>
    </w:p>
    <w:p w:rsidR="00BA6D71" w:rsidRPr="00DA1A8A" w:rsidRDefault="00BA6D71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6D71" w:rsidRDefault="00BA6D71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259" w:rsidRPr="00DA1A8A" w:rsidRDefault="00E41259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0FD" w:rsidRDefault="007070FD" w:rsidP="005B47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A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3245A9" w:rsidRPr="00136130" w:rsidRDefault="00E4125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3245A9" w:rsidRPr="001361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Ты </w:t>
      </w:r>
      <w:r w:rsidR="00136130" w:rsidRPr="001361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учишься </w:t>
      </w:r>
      <w:r w:rsidR="003245A9" w:rsidRPr="00136130">
        <w:rPr>
          <w:rFonts w:ascii="Times New Roman" w:hAnsi="Times New Roman" w:cs="Times New Roman"/>
          <w:b/>
          <w:bCs/>
          <w:i/>
          <w:sz w:val="28"/>
          <w:szCs w:val="28"/>
        </w:rPr>
        <w:t>изобража</w:t>
      </w:r>
      <w:r w:rsidR="00136130" w:rsidRPr="00136130">
        <w:rPr>
          <w:rFonts w:ascii="Times New Roman" w:hAnsi="Times New Roman" w:cs="Times New Roman"/>
          <w:b/>
          <w:bCs/>
          <w:i/>
          <w:sz w:val="28"/>
          <w:szCs w:val="28"/>
        </w:rPr>
        <w:t>ть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pacing w:val="-1"/>
          <w:sz w:val="28"/>
          <w:szCs w:val="28"/>
        </w:rPr>
        <w:t>Художники и зрители.</w:t>
      </w:r>
    </w:p>
    <w:p w:rsidR="003245A9" w:rsidRPr="00136130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t>Ты украшаешь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- мастер общения, он организует общение людей, помогая им наглядно выявлять свои роли.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DA1A8A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DA1A8A">
        <w:rPr>
          <w:rFonts w:ascii="Times New Roman" w:hAnsi="Times New Roman" w:cs="Times New Roman"/>
          <w:sz w:val="28"/>
          <w:szCs w:val="28"/>
        </w:rPr>
        <w:t>, коллаж, монотипия). Первичный опыт коллективной деятельности.</w:t>
      </w:r>
    </w:p>
    <w:p w:rsidR="003245A9" w:rsidRPr="00136130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t>Ты строишь</w:t>
      </w:r>
    </w:p>
    <w:p w:rsidR="003245A9" w:rsidRPr="00DA1A8A" w:rsidRDefault="003245A9" w:rsidP="00E41259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3245A9" w:rsidRPr="00136130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t>Изображение, украшение, постройка всегда помогают друг другу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lastRenderedPageBreak/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Навыки коллективной творческой деятельности.</w:t>
      </w:r>
    </w:p>
    <w:p w:rsidR="003245A9" w:rsidRPr="00DA1A8A" w:rsidRDefault="003245A9" w:rsidP="005B47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EB8" w:rsidRPr="00DA1A8A" w:rsidRDefault="00C97EB8" w:rsidP="005B47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EFC" w:rsidRDefault="00FF7EFC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E41259" w:rsidRDefault="00E41259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259" w:rsidRDefault="00E41259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0FD" w:rsidRPr="00DA1A8A" w:rsidRDefault="007070FD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A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7B67EE" w:rsidRPr="00DA1A8A" w:rsidRDefault="007B67EE" w:rsidP="005B4736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DA1A8A">
        <w:rPr>
          <w:rStyle w:val="c1"/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 примерной программы по изобразительному искусству для начального общего образования  и на основе авторской   программы Б.М. </w:t>
      </w:r>
      <w:proofErr w:type="spellStart"/>
      <w:r w:rsidRPr="00DA1A8A">
        <w:rPr>
          <w:rStyle w:val="c1"/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DA1A8A">
        <w:rPr>
          <w:rStyle w:val="c1"/>
          <w:rFonts w:ascii="Times New Roman" w:hAnsi="Times New Roman" w:cs="Times New Roman"/>
          <w:sz w:val="28"/>
          <w:szCs w:val="28"/>
        </w:rPr>
        <w:t>, В.Г. Горяева, Г.Е. Гуровой и др. «Изобразительное искусство</w:t>
      </w:r>
      <w:r w:rsidR="00BA6D71" w:rsidRPr="00DA1A8A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DA1A8A">
        <w:rPr>
          <w:rStyle w:val="c1"/>
          <w:rFonts w:ascii="Times New Roman" w:hAnsi="Times New Roman" w:cs="Times New Roman"/>
          <w:sz w:val="28"/>
          <w:szCs w:val="28"/>
        </w:rPr>
        <w:t xml:space="preserve"> Рабочие программы. 1-4 класс (из сборника рабочих программ  «Школа России» М.: «Просвещение», 2015г.)  г. к учебнику </w:t>
      </w:r>
      <w:r w:rsidR="00F76348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Изобразительное искусство: «Ты изображаешь, украшаешь и строишь»: учебник для 1 класса./</w:t>
      </w:r>
      <w:proofErr w:type="spellStart"/>
      <w:r w:rsidR="00F76348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="00F76348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Л.А.; под редакцией Б.М. </w:t>
      </w:r>
      <w:proofErr w:type="spellStart"/>
      <w:r w:rsidR="00F76348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="00F76348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М.:</w:t>
      </w:r>
      <w:r w:rsidRPr="00DA1A8A">
        <w:rPr>
          <w:rStyle w:val="c1"/>
          <w:rFonts w:ascii="Times New Roman" w:hAnsi="Times New Roman" w:cs="Times New Roman"/>
          <w:sz w:val="28"/>
          <w:szCs w:val="28"/>
        </w:rPr>
        <w:t>«П</w:t>
      </w:r>
      <w:r w:rsidR="00AF696E" w:rsidRPr="00DA1A8A">
        <w:rPr>
          <w:rStyle w:val="c1"/>
          <w:rFonts w:ascii="Times New Roman" w:hAnsi="Times New Roman" w:cs="Times New Roman"/>
          <w:sz w:val="28"/>
          <w:szCs w:val="28"/>
        </w:rPr>
        <w:t>росвещение</w:t>
      </w:r>
      <w:r w:rsidRPr="00DA1A8A">
        <w:rPr>
          <w:rStyle w:val="c1"/>
          <w:rFonts w:ascii="Times New Roman" w:hAnsi="Times New Roman" w:cs="Times New Roman"/>
          <w:sz w:val="28"/>
          <w:szCs w:val="28"/>
        </w:rPr>
        <w:t>», 2014г.</w:t>
      </w:r>
    </w:p>
    <w:p w:rsidR="003B1752" w:rsidRPr="00DA1A8A" w:rsidRDefault="003B1752" w:rsidP="005B4736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  <w:r w:rsidRPr="00DA1A8A">
        <w:rPr>
          <w:rStyle w:val="c1"/>
          <w:sz w:val="28"/>
          <w:szCs w:val="28"/>
        </w:rPr>
        <w:t xml:space="preserve">На изучение предмета в </w:t>
      </w:r>
      <w:r w:rsidR="00497272" w:rsidRPr="00DA1A8A">
        <w:rPr>
          <w:rStyle w:val="c1"/>
          <w:sz w:val="28"/>
          <w:szCs w:val="28"/>
        </w:rPr>
        <w:t>1</w:t>
      </w:r>
      <w:r w:rsidRPr="00DA1A8A">
        <w:rPr>
          <w:rStyle w:val="c1"/>
          <w:sz w:val="28"/>
          <w:szCs w:val="28"/>
        </w:rPr>
        <w:t xml:space="preserve">-м классе отводится </w:t>
      </w:r>
      <w:r w:rsidR="00FF7EFC" w:rsidRPr="00DA1A8A">
        <w:rPr>
          <w:rStyle w:val="c1"/>
          <w:sz w:val="28"/>
          <w:szCs w:val="28"/>
        </w:rPr>
        <w:t>1</w:t>
      </w:r>
      <w:r w:rsidRPr="00DA1A8A">
        <w:rPr>
          <w:rStyle w:val="c1"/>
          <w:sz w:val="28"/>
          <w:szCs w:val="28"/>
        </w:rPr>
        <w:t xml:space="preserve"> час  в  неделю, всего </w:t>
      </w:r>
      <w:r w:rsidR="00497272" w:rsidRPr="00DA1A8A">
        <w:rPr>
          <w:rStyle w:val="c1"/>
          <w:sz w:val="28"/>
          <w:szCs w:val="28"/>
        </w:rPr>
        <w:t>33</w:t>
      </w:r>
      <w:r w:rsidRPr="00DA1A8A">
        <w:rPr>
          <w:rStyle w:val="c1"/>
          <w:sz w:val="28"/>
          <w:szCs w:val="28"/>
        </w:rPr>
        <w:t xml:space="preserve">  час</w:t>
      </w:r>
      <w:r w:rsidR="00FF7EFC" w:rsidRPr="00DA1A8A">
        <w:rPr>
          <w:rStyle w:val="c1"/>
          <w:sz w:val="28"/>
          <w:szCs w:val="28"/>
        </w:rPr>
        <w:t>а</w:t>
      </w:r>
      <w:r w:rsidRPr="00DA1A8A">
        <w:rPr>
          <w:rStyle w:val="c1"/>
          <w:sz w:val="28"/>
          <w:szCs w:val="28"/>
        </w:rPr>
        <w:t xml:space="preserve">  в год.</w:t>
      </w:r>
    </w:p>
    <w:p w:rsidR="00C97EB8" w:rsidRPr="00DA1A8A" w:rsidRDefault="00C97EB8" w:rsidP="005B4736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</w:p>
    <w:tbl>
      <w:tblPr>
        <w:tblW w:w="4996" w:type="pct"/>
        <w:jc w:val="center"/>
        <w:tblCellMar>
          <w:left w:w="40" w:type="dxa"/>
          <w:right w:w="40" w:type="dxa"/>
        </w:tblCellMar>
        <w:tblLook w:val="04A0"/>
      </w:tblPr>
      <w:tblGrid>
        <w:gridCol w:w="438"/>
        <w:gridCol w:w="6417"/>
        <w:gridCol w:w="3422"/>
      </w:tblGrid>
      <w:tr w:rsidR="00497272" w:rsidRPr="00DA1A8A" w:rsidTr="00C97EB8">
        <w:trPr>
          <w:trHeight w:hRule="exact" w:val="5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right="14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Содержание программного материала</w:t>
            </w:r>
          </w:p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left="1488" w:right="14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left="1488" w:right="1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497272" w:rsidRPr="00DA1A8A" w:rsidTr="00C97EB8">
        <w:trPr>
          <w:trHeight w:hRule="exact" w:val="357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13613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Ты </w:t>
            </w:r>
            <w:r w:rsidR="001361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учишься </w:t>
            </w:r>
            <w:r w:rsidRPr="00DA1A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изобража</w:t>
            </w:r>
            <w:r w:rsidR="001361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ть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D56EF7" w:rsidP="00C372D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97272" w:rsidRPr="00DA1A8A" w:rsidTr="00C97EB8">
        <w:trPr>
          <w:trHeight w:hRule="exact" w:val="39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13613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 украшаешь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D56EF7" w:rsidP="0013613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97272" w:rsidRPr="00DA1A8A" w:rsidTr="00C97EB8">
        <w:trPr>
          <w:trHeight w:hRule="exact" w:val="312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13613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 строишь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35469A" w:rsidP="0013613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97272" w:rsidRPr="00DA1A8A" w:rsidTr="00C97EB8">
        <w:trPr>
          <w:trHeight w:hRule="exact" w:val="30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ind w:right="16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DA1A8A" w:rsidRDefault="0035469A" w:rsidP="0013613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97272" w:rsidRPr="00DA1A8A" w:rsidTr="00C97EB8">
        <w:trPr>
          <w:trHeight w:hRule="exact" w:val="361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72" w:rsidRPr="00DA1A8A" w:rsidRDefault="00497272" w:rsidP="005B473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272" w:rsidRPr="00136130" w:rsidRDefault="00497272" w:rsidP="0013613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</w:pPr>
            <w:r w:rsidRPr="00136130"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Итого</w:t>
            </w:r>
            <w:r w:rsidR="00136130" w:rsidRPr="00136130"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:</w:t>
            </w:r>
          </w:p>
          <w:p w:rsidR="00497272" w:rsidRPr="00DA1A8A" w:rsidRDefault="00497272" w:rsidP="005B473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272" w:rsidRPr="00C372DD" w:rsidRDefault="00497272" w:rsidP="0013613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 </w:t>
            </w:r>
          </w:p>
        </w:tc>
      </w:tr>
    </w:tbl>
    <w:p w:rsidR="00497272" w:rsidRPr="00DA1A8A" w:rsidRDefault="00497272" w:rsidP="005B4736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</w:p>
    <w:p w:rsidR="003B1752" w:rsidRPr="00DA1A8A" w:rsidRDefault="003B1752" w:rsidP="005B4736">
      <w:pPr>
        <w:pStyle w:val="a3"/>
        <w:spacing w:line="360" w:lineRule="auto"/>
        <w:ind w:firstLine="708"/>
        <w:rPr>
          <w:rStyle w:val="c1"/>
          <w:sz w:val="16"/>
          <w:szCs w:val="16"/>
        </w:rPr>
      </w:pPr>
    </w:p>
    <w:p w:rsidR="00FF7EFC" w:rsidRPr="00DA1A8A" w:rsidRDefault="003B1752" w:rsidP="005B4736">
      <w:pPr>
        <w:pStyle w:val="a3"/>
        <w:spacing w:line="360" w:lineRule="auto"/>
        <w:ind w:firstLine="708"/>
        <w:rPr>
          <w:rStyle w:val="c1"/>
          <w:sz w:val="28"/>
          <w:szCs w:val="28"/>
        </w:rPr>
      </w:pPr>
      <w:r w:rsidRPr="00DA1A8A">
        <w:rPr>
          <w:rStyle w:val="c1"/>
          <w:sz w:val="28"/>
          <w:szCs w:val="28"/>
        </w:rPr>
        <w:t>Для реализации Рабочей программы используется учебно-методический комплект</w:t>
      </w:r>
      <w:r w:rsidR="001373F8">
        <w:rPr>
          <w:rStyle w:val="c1"/>
          <w:sz w:val="28"/>
          <w:szCs w:val="28"/>
        </w:rPr>
        <w:t xml:space="preserve"> «Школа России»</w:t>
      </w:r>
      <w:r w:rsidRPr="00DA1A8A">
        <w:rPr>
          <w:rStyle w:val="c1"/>
          <w:sz w:val="28"/>
          <w:szCs w:val="28"/>
        </w:rPr>
        <w:t>:</w:t>
      </w:r>
    </w:p>
    <w:p w:rsidR="00953182" w:rsidRPr="00DA1A8A" w:rsidRDefault="003B1752" w:rsidP="005B4736">
      <w:pPr>
        <w:pStyle w:val="a3"/>
        <w:spacing w:line="360" w:lineRule="auto"/>
        <w:rPr>
          <w:sz w:val="28"/>
          <w:szCs w:val="28"/>
        </w:rPr>
      </w:pPr>
      <w:r w:rsidRPr="00DA1A8A">
        <w:rPr>
          <w:rStyle w:val="c28"/>
          <w:sz w:val="28"/>
          <w:szCs w:val="28"/>
          <w:u w:val="single"/>
        </w:rPr>
        <w:t>Учебник:</w:t>
      </w:r>
    </w:p>
    <w:p w:rsidR="0091771D" w:rsidRPr="00DA1A8A" w:rsidRDefault="0035469A" w:rsidP="005B473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RPr="00DA1A8A" w:rsidSect="001373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97272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Изобразительное искусство: «Ты изображаешь, украшаешь и строишь»: учебник для 1 класса. </w:t>
      </w:r>
      <w:proofErr w:type="spellStart"/>
      <w:r w:rsidR="00497272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="00497272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Л.А.; под редакцией Б.М.</w:t>
      </w:r>
      <w:r w:rsidR="00AF696E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696E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="00AF696E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М.: Просвещение, </w:t>
      </w:r>
      <w:r w:rsidR="00497272" w:rsidRPr="00DA1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</w:t>
      </w:r>
    </w:p>
    <w:p w:rsidR="007070FD" w:rsidRPr="00DA1A8A" w:rsidRDefault="007070FD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A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</w:t>
      </w:r>
      <w:bookmarkStart w:id="0" w:name="_GoBack"/>
      <w:bookmarkEnd w:id="0"/>
      <w:r w:rsidRPr="00DA1A8A">
        <w:rPr>
          <w:rFonts w:ascii="Times New Roman" w:hAnsi="Times New Roman" w:cs="Times New Roman"/>
          <w:b/>
          <w:color w:val="000000"/>
          <w:sz w:val="28"/>
          <w:szCs w:val="28"/>
        </w:rPr>
        <w:t>ематический план</w:t>
      </w:r>
    </w:p>
    <w:tbl>
      <w:tblPr>
        <w:tblStyle w:val="a4"/>
        <w:tblW w:w="14431" w:type="dxa"/>
        <w:tblInd w:w="-431" w:type="dxa"/>
        <w:tblLayout w:type="fixed"/>
        <w:tblLook w:val="04A0"/>
      </w:tblPr>
      <w:tblGrid>
        <w:gridCol w:w="704"/>
        <w:gridCol w:w="8907"/>
        <w:gridCol w:w="993"/>
        <w:gridCol w:w="1701"/>
        <w:gridCol w:w="2126"/>
      </w:tblGrid>
      <w:tr w:rsidR="004F5493" w:rsidRPr="00DA1A8A" w:rsidTr="004F5493">
        <w:tc>
          <w:tcPr>
            <w:tcW w:w="704" w:type="dxa"/>
          </w:tcPr>
          <w:p w:rsidR="004F5493" w:rsidRPr="00DA1A8A" w:rsidRDefault="004F5493" w:rsidP="005B47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8907" w:type="dxa"/>
          </w:tcPr>
          <w:p w:rsidR="004F5493" w:rsidRPr="00DA1A8A" w:rsidRDefault="004F5493" w:rsidP="00AF53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4F5493" w:rsidRPr="00DA1A8A" w:rsidRDefault="004F549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F5493" w:rsidRPr="00DA1A8A" w:rsidRDefault="004F549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DA1A8A" w:rsidRDefault="004F549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F5493" w:rsidRPr="00DA1A8A" w:rsidRDefault="004F549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по неделям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Default="004F5493" w:rsidP="004F5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F5493" w:rsidRPr="00DA1A8A" w:rsidRDefault="004F5493" w:rsidP="004F5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4F5493" w:rsidRPr="00DA1A8A" w:rsidTr="004F5493">
        <w:tc>
          <w:tcPr>
            <w:tcW w:w="704" w:type="dxa"/>
          </w:tcPr>
          <w:p w:rsidR="004F5493" w:rsidRPr="00DA1A8A" w:rsidRDefault="004F5493" w:rsidP="005B47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07" w:type="dxa"/>
          </w:tcPr>
          <w:p w:rsidR="004F5493" w:rsidRPr="00DA1A8A" w:rsidRDefault="004F5493" w:rsidP="00AF53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5493" w:rsidRPr="00DA1A8A" w:rsidRDefault="004F549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DA1A8A" w:rsidRDefault="004F549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DA1A8A" w:rsidRDefault="004F549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F5493" w:rsidRPr="00DA1A8A" w:rsidTr="004F5493">
        <w:tc>
          <w:tcPr>
            <w:tcW w:w="704" w:type="dxa"/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07" w:type="dxa"/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5493" w:rsidRPr="005A4751" w:rsidTr="004F5493">
        <w:trPr>
          <w:trHeight w:val="196"/>
        </w:trPr>
        <w:tc>
          <w:tcPr>
            <w:tcW w:w="704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7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sz w:val="10"/>
                <w:szCs w:val="10"/>
              </w:rPr>
            </w:pP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 учишься изображать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Изображения всюду вокруг нас.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териалы для уроков изобразительного искусства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Изображать можно пятном.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Изображать можно в объеме. 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Изображать можно линией</w:t>
            </w: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Разноцветные краски.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  <w:shd w:val="clear" w:color="auto" w:fill="auto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7" w:type="dxa"/>
            <w:shd w:val="clear" w:color="auto" w:fill="auto"/>
          </w:tcPr>
          <w:p w:rsidR="004F5493" w:rsidRPr="005A4751" w:rsidRDefault="004F5493" w:rsidP="005A4751">
            <w:pPr>
              <w:tabs>
                <w:tab w:val="left" w:pos="9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Изображать можно и то, что невидимо (настроение)</w:t>
            </w:r>
          </w:p>
        </w:tc>
        <w:tc>
          <w:tcPr>
            <w:tcW w:w="993" w:type="dxa"/>
            <w:shd w:val="clear" w:color="auto" w:fill="auto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auto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auto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Художники и зрители (обобщение темы).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rPr>
          <w:trHeight w:val="305"/>
        </w:trPr>
        <w:tc>
          <w:tcPr>
            <w:tcW w:w="704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sz w:val="10"/>
                <w:szCs w:val="10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крашаешь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Мир полон украшений. 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Цветы.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Красоту надо уметь замечать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tabs>
                <w:tab w:val="left" w:pos="21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Узоры на крыльях</w:t>
            </w:r>
            <w:proofErr w:type="gramStart"/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.(</w:t>
            </w:r>
            <w:proofErr w:type="gramEnd"/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Украшение крыльев бабочек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  <w:shd w:val="clear" w:color="auto" w:fill="auto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7" w:type="dxa"/>
            <w:shd w:val="clear" w:color="auto" w:fill="auto"/>
          </w:tcPr>
          <w:p w:rsidR="004F5493" w:rsidRPr="005A4751" w:rsidRDefault="004F5493" w:rsidP="005A4751">
            <w:pPr>
              <w:tabs>
                <w:tab w:val="left" w:pos="196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Красивые рыбы.</w:t>
            </w:r>
          </w:p>
        </w:tc>
        <w:tc>
          <w:tcPr>
            <w:tcW w:w="993" w:type="dxa"/>
            <w:shd w:val="clear" w:color="auto" w:fill="auto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auto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auto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Украшение птиц.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Узоры, которые создали люди.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07" w:type="dxa"/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DA1A8A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украшает себя человек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7" w:type="dxa"/>
          </w:tcPr>
          <w:p w:rsidR="004F5493" w:rsidRDefault="004F5493" w:rsidP="005A4751">
            <w:pPr>
              <w:tabs>
                <w:tab w:val="left" w:pos="8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Мастер Украшения помогает сделать праздник </w:t>
            </w:r>
          </w:p>
          <w:p w:rsidR="004F5493" w:rsidRPr="005A4751" w:rsidRDefault="004F5493" w:rsidP="005A4751">
            <w:pPr>
              <w:tabs>
                <w:tab w:val="left" w:pos="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(обобщение темы)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 строишь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Постройки в нашей жизни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Постройки в нашей жизни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tabs>
                <w:tab w:val="left" w:pos="21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Дома бывают разными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Домики, которые построила природа.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rPr>
          <w:trHeight w:val="332"/>
        </w:trPr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Какие можно придумать дома.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Дом снаружи и внутри.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B6DDE8" w:themeFill="accent5" w:themeFillTint="66"/>
          </w:tcPr>
          <w:p w:rsidR="004F5493" w:rsidRPr="005A4751" w:rsidRDefault="004F5493" w:rsidP="005A47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Строим город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 имеет свое строение.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Строим вещи.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Город, в котором мы живем (обобщение темы)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4" w:space="0" w:color="000000" w:themeColor="text1"/>
            </w:tcBorders>
            <w:shd w:val="clear" w:color="auto" w:fill="E5DFEC" w:themeFill="accent4" w:themeFillTint="33"/>
          </w:tcPr>
          <w:p w:rsidR="004F5493" w:rsidRPr="005A4751" w:rsidRDefault="004F549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Три Брата-Мастера всегда трудятся вместе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28 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Праздник птиц.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Разноцветные жуки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Сказочная страна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Времена года. 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93" w:rsidRPr="005A4751" w:rsidTr="004F5493">
        <w:tc>
          <w:tcPr>
            <w:tcW w:w="704" w:type="dxa"/>
          </w:tcPr>
          <w:p w:rsidR="004F5493" w:rsidRPr="005A4751" w:rsidRDefault="004F549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07" w:type="dxa"/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Здравствуй, лето! (обобщение темы)</w:t>
            </w:r>
          </w:p>
        </w:tc>
        <w:tc>
          <w:tcPr>
            <w:tcW w:w="993" w:type="dxa"/>
          </w:tcPr>
          <w:p w:rsidR="004F5493" w:rsidRPr="005A4751" w:rsidRDefault="004F549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неделя</w:t>
            </w:r>
          </w:p>
        </w:tc>
        <w:tc>
          <w:tcPr>
            <w:tcW w:w="2126" w:type="dxa"/>
            <w:tcBorders>
              <w:left w:val="single" w:sz="24" w:space="0" w:color="000000" w:themeColor="text1"/>
            </w:tcBorders>
          </w:tcPr>
          <w:p w:rsidR="004F5493" w:rsidRPr="005A4751" w:rsidRDefault="004F549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6AE" w:rsidRPr="005A4751" w:rsidRDefault="00F026AE" w:rsidP="005A47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26AE" w:rsidRPr="005A4751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41" w:rsidRDefault="00561741" w:rsidP="0091771D">
      <w:pPr>
        <w:spacing w:after="0" w:line="240" w:lineRule="auto"/>
      </w:pPr>
      <w:r>
        <w:separator/>
      </w:r>
    </w:p>
  </w:endnote>
  <w:endnote w:type="continuationSeparator" w:id="0">
    <w:p w:rsidR="00561741" w:rsidRDefault="00561741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B" w:rsidRDefault="00A34AF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B" w:rsidRDefault="00A34AF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B" w:rsidRDefault="00A34A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41" w:rsidRDefault="00561741" w:rsidP="0091771D">
      <w:pPr>
        <w:spacing w:after="0" w:line="240" w:lineRule="auto"/>
      </w:pPr>
      <w:r>
        <w:separator/>
      </w:r>
    </w:p>
  </w:footnote>
  <w:footnote w:type="continuationSeparator" w:id="0">
    <w:p w:rsidR="00561741" w:rsidRDefault="00561741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B" w:rsidRDefault="00A34A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779786"/>
      <w:docPartObj>
        <w:docPartGallery w:val="Page Numbers (Top of Page)"/>
        <w:docPartUnique/>
      </w:docPartObj>
    </w:sdtPr>
    <w:sdtContent>
      <w:p w:rsidR="001373F8" w:rsidRDefault="00A53E03">
        <w:pPr>
          <w:pStyle w:val="a6"/>
          <w:jc w:val="center"/>
        </w:pPr>
      </w:p>
    </w:sdtContent>
  </w:sdt>
  <w:p w:rsidR="001373F8" w:rsidRDefault="001373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B" w:rsidRDefault="00A34A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5A9"/>
    <w:multiLevelType w:val="multilevel"/>
    <w:tmpl w:val="3D84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4306"/>
    <w:multiLevelType w:val="multilevel"/>
    <w:tmpl w:val="FE0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23442"/>
    <w:multiLevelType w:val="multilevel"/>
    <w:tmpl w:val="0E12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40FEB"/>
    <w:multiLevelType w:val="multilevel"/>
    <w:tmpl w:val="A70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46F63"/>
    <w:multiLevelType w:val="multilevel"/>
    <w:tmpl w:val="EDC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75D29"/>
    <w:multiLevelType w:val="multilevel"/>
    <w:tmpl w:val="57B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67D60"/>
    <w:multiLevelType w:val="multilevel"/>
    <w:tmpl w:val="2D2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25E84"/>
    <w:multiLevelType w:val="multilevel"/>
    <w:tmpl w:val="853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01B6B"/>
    <w:multiLevelType w:val="multilevel"/>
    <w:tmpl w:val="38C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22552"/>
    <w:multiLevelType w:val="multilevel"/>
    <w:tmpl w:val="F02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429B1"/>
    <w:multiLevelType w:val="multilevel"/>
    <w:tmpl w:val="43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65AB7"/>
    <w:multiLevelType w:val="multilevel"/>
    <w:tmpl w:val="F5C4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A076F"/>
    <w:multiLevelType w:val="multilevel"/>
    <w:tmpl w:val="B998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42BB2"/>
    <w:multiLevelType w:val="multilevel"/>
    <w:tmpl w:val="037A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3787D"/>
    <w:multiLevelType w:val="multilevel"/>
    <w:tmpl w:val="3E7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E5628"/>
    <w:multiLevelType w:val="multilevel"/>
    <w:tmpl w:val="E76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519C6"/>
    <w:multiLevelType w:val="multilevel"/>
    <w:tmpl w:val="DD32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32F00"/>
    <w:multiLevelType w:val="multilevel"/>
    <w:tmpl w:val="9DF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224B2"/>
    <w:multiLevelType w:val="multilevel"/>
    <w:tmpl w:val="D140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930C5"/>
    <w:multiLevelType w:val="hybridMultilevel"/>
    <w:tmpl w:val="6150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742BB"/>
    <w:multiLevelType w:val="hybridMultilevel"/>
    <w:tmpl w:val="A7D8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72818"/>
    <w:multiLevelType w:val="multilevel"/>
    <w:tmpl w:val="A15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8"/>
  </w:num>
  <w:num w:numId="5">
    <w:abstractNumId w:val="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9"/>
  </w:num>
  <w:num w:numId="14">
    <w:abstractNumId w:val="16"/>
  </w:num>
  <w:num w:numId="15">
    <w:abstractNumId w:val="18"/>
  </w:num>
  <w:num w:numId="16">
    <w:abstractNumId w:val="10"/>
  </w:num>
  <w:num w:numId="17">
    <w:abstractNumId w:val="13"/>
  </w:num>
  <w:num w:numId="18">
    <w:abstractNumId w:val="7"/>
  </w:num>
  <w:num w:numId="19">
    <w:abstractNumId w:val="14"/>
  </w:num>
  <w:num w:numId="20">
    <w:abstractNumId w:val="19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39"/>
    <w:rsid w:val="000006AA"/>
    <w:rsid w:val="000163EF"/>
    <w:rsid w:val="0005556D"/>
    <w:rsid w:val="00081509"/>
    <w:rsid w:val="00091A40"/>
    <w:rsid w:val="000964C1"/>
    <w:rsid w:val="000E78B1"/>
    <w:rsid w:val="0012599D"/>
    <w:rsid w:val="00136130"/>
    <w:rsid w:val="001373F8"/>
    <w:rsid w:val="001659DF"/>
    <w:rsid w:val="00196F12"/>
    <w:rsid w:val="00197FB7"/>
    <w:rsid w:val="001A1D4D"/>
    <w:rsid w:val="002263ED"/>
    <w:rsid w:val="0024081B"/>
    <w:rsid w:val="00273B98"/>
    <w:rsid w:val="002A6F20"/>
    <w:rsid w:val="002F17DA"/>
    <w:rsid w:val="003245A9"/>
    <w:rsid w:val="00353520"/>
    <w:rsid w:val="0035469A"/>
    <w:rsid w:val="003621F1"/>
    <w:rsid w:val="00363113"/>
    <w:rsid w:val="0036440D"/>
    <w:rsid w:val="003B1752"/>
    <w:rsid w:val="003F6D77"/>
    <w:rsid w:val="0043297E"/>
    <w:rsid w:val="0045767F"/>
    <w:rsid w:val="004732DB"/>
    <w:rsid w:val="00475BDD"/>
    <w:rsid w:val="004827DB"/>
    <w:rsid w:val="00484473"/>
    <w:rsid w:val="00497272"/>
    <w:rsid w:val="004B4D2E"/>
    <w:rsid w:val="004B697A"/>
    <w:rsid w:val="004E6676"/>
    <w:rsid w:val="004F5493"/>
    <w:rsid w:val="00521236"/>
    <w:rsid w:val="00561741"/>
    <w:rsid w:val="00563C89"/>
    <w:rsid w:val="00586F8D"/>
    <w:rsid w:val="005A4751"/>
    <w:rsid w:val="005A5D69"/>
    <w:rsid w:val="005B4736"/>
    <w:rsid w:val="005C39D5"/>
    <w:rsid w:val="006475B5"/>
    <w:rsid w:val="00675479"/>
    <w:rsid w:val="006A347C"/>
    <w:rsid w:val="006C1073"/>
    <w:rsid w:val="006D541E"/>
    <w:rsid w:val="006F73B9"/>
    <w:rsid w:val="00703037"/>
    <w:rsid w:val="007070FD"/>
    <w:rsid w:val="00722A40"/>
    <w:rsid w:val="007662BF"/>
    <w:rsid w:val="007B1FC7"/>
    <w:rsid w:val="007B67EE"/>
    <w:rsid w:val="007F55E9"/>
    <w:rsid w:val="00807F49"/>
    <w:rsid w:val="008721BE"/>
    <w:rsid w:val="00885834"/>
    <w:rsid w:val="00887A07"/>
    <w:rsid w:val="00893AAB"/>
    <w:rsid w:val="008B7397"/>
    <w:rsid w:val="008C4739"/>
    <w:rsid w:val="0091771D"/>
    <w:rsid w:val="00953182"/>
    <w:rsid w:val="00955BFE"/>
    <w:rsid w:val="009574A4"/>
    <w:rsid w:val="00980C7F"/>
    <w:rsid w:val="009B1A3C"/>
    <w:rsid w:val="009B1B67"/>
    <w:rsid w:val="009C60DF"/>
    <w:rsid w:val="00A22680"/>
    <w:rsid w:val="00A238B4"/>
    <w:rsid w:val="00A34AFB"/>
    <w:rsid w:val="00A4309E"/>
    <w:rsid w:val="00A53E03"/>
    <w:rsid w:val="00A554E1"/>
    <w:rsid w:val="00A75D28"/>
    <w:rsid w:val="00AD2B8E"/>
    <w:rsid w:val="00AE1362"/>
    <w:rsid w:val="00AF53A7"/>
    <w:rsid w:val="00AF696E"/>
    <w:rsid w:val="00B27911"/>
    <w:rsid w:val="00B73D03"/>
    <w:rsid w:val="00B91493"/>
    <w:rsid w:val="00BA6D71"/>
    <w:rsid w:val="00C333BF"/>
    <w:rsid w:val="00C372DD"/>
    <w:rsid w:val="00C83916"/>
    <w:rsid w:val="00C97EB8"/>
    <w:rsid w:val="00D34DD2"/>
    <w:rsid w:val="00D36148"/>
    <w:rsid w:val="00D404A8"/>
    <w:rsid w:val="00D56EF7"/>
    <w:rsid w:val="00D95B2C"/>
    <w:rsid w:val="00D97ECC"/>
    <w:rsid w:val="00DA1A8A"/>
    <w:rsid w:val="00DB33CC"/>
    <w:rsid w:val="00DF0583"/>
    <w:rsid w:val="00E41259"/>
    <w:rsid w:val="00E56844"/>
    <w:rsid w:val="00E658B1"/>
    <w:rsid w:val="00EA2B5B"/>
    <w:rsid w:val="00EB27A0"/>
    <w:rsid w:val="00EE0938"/>
    <w:rsid w:val="00F026AE"/>
    <w:rsid w:val="00F64407"/>
    <w:rsid w:val="00F6466B"/>
    <w:rsid w:val="00F76348"/>
    <w:rsid w:val="00FA4767"/>
    <w:rsid w:val="00FC0321"/>
    <w:rsid w:val="00FC1DBF"/>
    <w:rsid w:val="00FF3EB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4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1D"/>
  </w:style>
  <w:style w:type="paragraph" w:styleId="a8">
    <w:name w:val="footer"/>
    <w:basedOn w:val="a"/>
    <w:link w:val="a9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1D"/>
  </w:style>
  <w:style w:type="paragraph" w:styleId="aa">
    <w:name w:val="List Paragraph"/>
    <w:basedOn w:val="a"/>
    <w:uiPriority w:val="34"/>
    <w:qFormat/>
    <w:rsid w:val="00F646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4">
    <w:name w:val="c24"/>
    <w:basedOn w:val="a"/>
    <w:rsid w:val="001A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63F4-D139-4E8D-9DC0-B57ECA36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47</cp:revision>
  <dcterms:created xsi:type="dcterms:W3CDTF">2018-01-02T11:10:00Z</dcterms:created>
  <dcterms:modified xsi:type="dcterms:W3CDTF">2019-03-12T08:09:00Z</dcterms:modified>
</cp:coreProperties>
</file>