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DD201E">
        <w:rPr>
          <w:rFonts w:ascii="Times New Roman" w:eastAsia="Times New Roman" w:hAnsi="Times New Roman" w:cs="Times New Roman"/>
          <w:b/>
          <w:bCs/>
          <w:noProof/>
          <w:color w:val="000000"/>
          <w:sz w:val="24"/>
          <w:szCs w:val="24"/>
          <w:lang w:eastAsia="ru-RU"/>
        </w:rPr>
        <w:drawing>
          <wp:anchor distT="0" distB="0" distL="114300" distR="114300" simplePos="0" relativeHeight="251657216" behindDoc="0" locked="0" layoutInCell="1" allowOverlap="1" wp14:anchorId="31B82C0B" wp14:editId="017E6D14">
            <wp:simplePos x="0" y="0"/>
            <wp:positionH relativeFrom="column">
              <wp:posOffset>-851535</wp:posOffset>
            </wp:positionH>
            <wp:positionV relativeFrom="paragraph">
              <wp:posOffset>-329565</wp:posOffset>
            </wp:positionV>
            <wp:extent cx="6924675" cy="9829800"/>
            <wp:effectExtent l="0" t="0" r="9525" b="0"/>
            <wp:wrapNone/>
            <wp:docPr id="1" name="Рисунок 1" descr="C:\Users\Гость\Desktop\сканы\2019-03-14\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сканы\2019-03-14\002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4675" cy="9829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201E" w:rsidRDefault="00DD201E" w:rsidP="002D7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D78D8" w:rsidRPr="002D78D8" w:rsidRDefault="002D78D8" w:rsidP="002D78D8">
      <w:pPr>
        <w:shd w:val="clear" w:color="auto" w:fill="FFFFFF"/>
        <w:spacing w:after="0" w:line="240" w:lineRule="auto"/>
        <w:jc w:val="center"/>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lastRenderedPageBreak/>
        <w:t>ПОЯСНИТЕЛЬНАЯ ЗАПИСКА</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Рабочая программа по химии для </w:t>
      </w:r>
      <w:r w:rsidRPr="002D78D8">
        <w:rPr>
          <w:rFonts w:ascii="Times New Roman" w:eastAsia="Times New Roman" w:hAnsi="Times New Roman" w:cs="Times New Roman"/>
          <w:b/>
          <w:bCs/>
          <w:color w:val="000000"/>
          <w:sz w:val="24"/>
          <w:szCs w:val="24"/>
          <w:lang w:eastAsia="ru-RU"/>
        </w:rPr>
        <w:t>8 класса</w:t>
      </w:r>
      <w:r w:rsidRPr="002D78D8">
        <w:rPr>
          <w:rFonts w:ascii="Times New Roman" w:eastAsia="Times New Roman" w:hAnsi="Times New Roman" w:cs="Times New Roman"/>
          <w:color w:val="000000"/>
          <w:sz w:val="24"/>
          <w:szCs w:val="24"/>
          <w:lang w:eastAsia="ru-RU"/>
        </w:rPr>
        <w:t xml:space="preserve"> составлена на основе программы «Химия. Рабочие программы. Предметная линия учебников «Сферы». 8–9 классы: пособие для учителей </w:t>
      </w:r>
      <w:proofErr w:type="spellStart"/>
      <w:r w:rsidRPr="002D78D8">
        <w:rPr>
          <w:rFonts w:ascii="Times New Roman" w:eastAsia="Times New Roman" w:hAnsi="Times New Roman" w:cs="Times New Roman"/>
          <w:color w:val="000000"/>
          <w:sz w:val="24"/>
          <w:szCs w:val="24"/>
          <w:lang w:eastAsia="ru-RU"/>
        </w:rPr>
        <w:t>общеобразоват</w:t>
      </w:r>
      <w:proofErr w:type="spellEnd"/>
      <w:r w:rsidRPr="002D78D8">
        <w:rPr>
          <w:rFonts w:ascii="Times New Roman" w:eastAsia="Times New Roman" w:hAnsi="Times New Roman" w:cs="Times New Roman"/>
          <w:color w:val="000000"/>
          <w:sz w:val="24"/>
          <w:szCs w:val="24"/>
          <w:lang w:eastAsia="ru-RU"/>
        </w:rPr>
        <w:t xml:space="preserve">. учреждений / А.А. </w:t>
      </w:r>
      <w:proofErr w:type="spellStart"/>
      <w:r w:rsidRPr="002D78D8">
        <w:rPr>
          <w:rFonts w:ascii="Times New Roman" w:eastAsia="Times New Roman" w:hAnsi="Times New Roman" w:cs="Times New Roman"/>
          <w:color w:val="000000"/>
          <w:sz w:val="24"/>
          <w:szCs w:val="24"/>
          <w:lang w:eastAsia="ru-RU"/>
        </w:rPr>
        <w:t>Журин</w:t>
      </w:r>
      <w:proofErr w:type="spellEnd"/>
      <w:r w:rsidRPr="002D78D8">
        <w:rPr>
          <w:rFonts w:ascii="Times New Roman" w:eastAsia="Times New Roman" w:hAnsi="Times New Roman" w:cs="Times New Roman"/>
          <w:color w:val="000000"/>
          <w:sz w:val="24"/>
          <w:szCs w:val="24"/>
          <w:lang w:eastAsia="ru-RU"/>
        </w:rPr>
        <w:t xml:space="preserve">. — </w:t>
      </w:r>
      <w:proofErr w:type="gramStart"/>
      <w:r w:rsidRPr="002D78D8">
        <w:rPr>
          <w:rFonts w:ascii="Times New Roman" w:eastAsia="Times New Roman" w:hAnsi="Times New Roman" w:cs="Times New Roman"/>
          <w:color w:val="000000"/>
          <w:sz w:val="24"/>
          <w:szCs w:val="24"/>
          <w:lang w:eastAsia="ru-RU"/>
        </w:rPr>
        <w:t>М. :</w:t>
      </w:r>
      <w:proofErr w:type="gramEnd"/>
      <w:r w:rsidRPr="002D78D8">
        <w:rPr>
          <w:rFonts w:ascii="Times New Roman" w:eastAsia="Times New Roman" w:hAnsi="Times New Roman" w:cs="Times New Roman"/>
          <w:color w:val="000000"/>
          <w:sz w:val="24"/>
          <w:szCs w:val="24"/>
          <w:lang w:eastAsia="ru-RU"/>
        </w:rPr>
        <w:t xml:space="preserve"> Просвещение, 2012, на основе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Фундаментального ядра содержания общего образования, Примерной программы по химии. 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(УУД),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коммуникативных качеств личности.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Главные</w:t>
      </w:r>
      <w:r w:rsidRPr="002D78D8">
        <w:rPr>
          <w:rFonts w:ascii="Times New Roman" w:eastAsia="Times New Roman" w:hAnsi="Times New Roman" w:cs="Times New Roman"/>
          <w:b/>
          <w:bCs/>
          <w:color w:val="000000"/>
          <w:sz w:val="24"/>
          <w:szCs w:val="24"/>
          <w:lang w:eastAsia="ru-RU"/>
        </w:rPr>
        <w:t> цели</w:t>
      </w:r>
      <w:r w:rsidRPr="002D78D8">
        <w:rPr>
          <w:rFonts w:ascii="Times New Roman" w:eastAsia="Times New Roman" w:hAnsi="Times New Roman" w:cs="Times New Roman"/>
          <w:color w:val="000000"/>
          <w:sz w:val="24"/>
          <w:szCs w:val="24"/>
          <w:lang w:eastAsia="ru-RU"/>
        </w:rPr>
        <w:t> основного общего образования состоят в:</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xml:space="preserve">1) формировании целостного представления о мире, основанного на приобретённых знаниях, умениях и способах деятельности; 2) приобретении опыта разнообразной деятельности, </w:t>
      </w:r>
      <w:proofErr w:type="spellStart"/>
      <w:r w:rsidRPr="002D78D8">
        <w:rPr>
          <w:rFonts w:ascii="Times New Roman" w:eastAsia="Times New Roman" w:hAnsi="Times New Roman" w:cs="Times New Roman"/>
          <w:color w:val="000000"/>
          <w:sz w:val="24"/>
          <w:szCs w:val="24"/>
          <w:lang w:eastAsia="ru-RU"/>
        </w:rPr>
        <w:t>познанияи</w:t>
      </w:r>
      <w:proofErr w:type="spellEnd"/>
      <w:r w:rsidRPr="002D78D8">
        <w:rPr>
          <w:rFonts w:ascii="Times New Roman" w:eastAsia="Times New Roman" w:hAnsi="Times New Roman" w:cs="Times New Roman"/>
          <w:color w:val="000000"/>
          <w:sz w:val="24"/>
          <w:szCs w:val="24"/>
          <w:lang w:eastAsia="ru-RU"/>
        </w:rPr>
        <w:t xml:space="preserve"> самопознания 3) подготовке к осуществлению осознанного выбора индивидуальной образовательной или профессиональной траектории.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Большой вклад в достижение главных целей основного общего образования вносит изучение химии, которое призвано обеспечить:</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1) формирование системы химических знаний как компонента естественно-научной картины мира; 2) развитие личности обучающихся, их интеллектуальное и нравственное совершенствование, формирование у них гуманистического отношения и экологически целесообразного поведения в быту и в трудовой деятельности; 3)выработку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 4) формирование умений безопасного обращения с веществами, используемыми в повседневной жизни.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Химия как учебная дисциплина предметной области «Естественно-научные предметы» обеспечивает:</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xml:space="preserve">определённой системой ценностей, формулировать и обосновывать собственную позицию; 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используя для этого химические знания; 3)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w:t>
      </w:r>
      <w:proofErr w:type="gramStart"/>
      <w:r w:rsidRPr="002D78D8">
        <w:rPr>
          <w:rFonts w:ascii="Times New Roman" w:eastAsia="Times New Roman" w:hAnsi="Times New Roman" w:cs="Times New Roman"/>
          <w:color w:val="000000"/>
          <w:sz w:val="24"/>
          <w:szCs w:val="24"/>
          <w:lang w:eastAsia="ru-RU"/>
        </w:rPr>
        <w:t xml:space="preserve">со- </w:t>
      </w:r>
      <w:proofErr w:type="spellStart"/>
      <w:r w:rsidRPr="002D78D8">
        <w:rPr>
          <w:rFonts w:ascii="Times New Roman" w:eastAsia="Times New Roman" w:hAnsi="Times New Roman" w:cs="Times New Roman"/>
          <w:color w:val="000000"/>
          <w:sz w:val="24"/>
          <w:szCs w:val="24"/>
          <w:lang w:eastAsia="ru-RU"/>
        </w:rPr>
        <w:t>трудничества</w:t>
      </w:r>
      <w:proofErr w:type="spellEnd"/>
      <w:proofErr w:type="gramEnd"/>
      <w:r w:rsidRPr="002D78D8">
        <w:rPr>
          <w:rFonts w:ascii="Times New Roman" w:eastAsia="Times New Roman" w:hAnsi="Times New Roman" w:cs="Times New Roman"/>
          <w:color w:val="000000"/>
          <w:sz w:val="24"/>
          <w:szCs w:val="24"/>
          <w:lang w:eastAsia="ru-RU"/>
        </w:rPr>
        <w:t>, безопасного обращения с веществами в повседневной жизни.</w:t>
      </w:r>
    </w:p>
    <w:p w:rsidR="002D78D8" w:rsidRPr="002D78D8" w:rsidRDefault="002D78D8" w:rsidP="002D78D8">
      <w:pPr>
        <w:shd w:val="clear" w:color="auto" w:fill="FFFFFF"/>
        <w:spacing w:after="0" w:line="240" w:lineRule="auto"/>
        <w:jc w:val="center"/>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Данную рабочую программу реализуют следующие учебно-методические комплекты «Сферы</w:t>
      </w:r>
      <w:r w:rsidRPr="002D78D8">
        <w:rPr>
          <w:rFonts w:ascii="Times New Roman" w:eastAsia="Times New Roman" w:hAnsi="Times New Roman" w:cs="Times New Roman"/>
          <w:color w:val="000000"/>
          <w:sz w:val="24"/>
          <w:szCs w:val="24"/>
          <w:lang w:eastAsia="ru-RU"/>
        </w:rPr>
        <w:t>»</w:t>
      </w:r>
      <w:r w:rsidRPr="002D78D8">
        <w:rPr>
          <w:rFonts w:ascii="Times New Roman" w:eastAsia="Times New Roman" w:hAnsi="Times New Roman" w:cs="Times New Roman"/>
          <w:b/>
          <w:bCs/>
          <w:color w:val="000000"/>
          <w:sz w:val="24"/>
          <w:szCs w:val="24"/>
          <w:lang w:eastAsia="ru-RU"/>
        </w:rPr>
        <w:t>:</w:t>
      </w:r>
    </w:p>
    <w:p w:rsidR="002D78D8" w:rsidRPr="002D78D8" w:rsidRDefault="002D78D8" w:rsidP="002D78D8">
      <w:pPr>
        <w:shd w:val="clear" w:color="auto" w:fill="FFFFFF"/>
        <w:spacing w:after="0" w:line="240" w:lineRule="auto"/>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xml:space="preserve">-  А.А. </w:t>
      </w:r>
      <w:proofErr w:type="spellStart"/>
      <w:r w:rsidRPr="002D78D8">
        <w:rPr>
          <w:rFonts w:ascii="Times New Roman" w:eastAsia="Times New Roman" w:hAnsi="Times New Roman" w:cs="Times New Roman"/>
          <w:color w:val="000000"/>
          <w:sz w:val="24"/>
          <w:szCs w:val="24"/>
          <w:lang w:eastAsia="ru-RU"/>
        </w:rPr>
        <w:t>Журин</w:t>
      </w:r>
      <w:proofErr w:type="spellEnd"/>
      <w:r w:rsidRPr="002D78D8">
        <w:rPr>
          <w:rFonts w:ascii="Times New Roman" w:eastAsia="Times New Roman" w:hAnsi="Times New Roman" w:cs="Times New Roman"/>
          <w:color w:val="000000"/>
          <w:sz w:val="24"/>
          <w:szCs w:val="24"/>
          <w:lang w:eastAsia="ru-RU"/>
        </w:rPr>
        <w:t>. Химия. 8 класс. Учебник для общеобразовательных учреждений.</w:t>
      </w:r>
    </w:p>
    <w:p w:rsidR="002D78D8" w:rsidRPr="002D78D8" w:rsidRDefault="002D78D8" w:rsidP="002D78D8">
      <w:pPr>
        <w:shd w:val="clear" w:color="auto" w:fill="FFFFFF"/>
        <w:spacing w:after="0" w:line="240" w:lineRule="auto"/>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Учебно-методические комплекты «Сферы» по химии представляют систему взаимосвязанных компонентов на бумажных и электронных носителях и включают различные типы учебно-методических изданий: учебник, электронное приложение к учебнику, тетрадь-тренажёр, тетрадь-практикум, тетрадь-экзаменатор, поурочные методические рекомендации для учителя.</w:t>
      </w:r>
    </w:p>
    <w:p w:rsidR="002D78D8" w:rsidRPr="002D78D8" w:rsidRDefault="002D78D8" w:rsidP="002D78D8">
      <w:pPr>
        <w:shd w:val="clear" w:color="auto" w:fill="FFFFFF"/>
        <w:spacing w:after="0" w:line="240" w:lineRule="auto"/>
        <w:jc w:val="center"/>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ТРЕБОВАНИЯ К РЕЗУЛЬТАТАМ ОБУЧЕНИЯ</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lastRenderedPageBreak/>
        <w:t xml:space="preserve">Требования к результатам освоения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2D78D8">
        <w:rPr>
          <w:rFonts w:ascii="Times New Roman" w:eastAsia="Times New Roman" w:hAnsi="Times New Roman" w:cs="Times New Roman"/>
          <w:color w:val="000000"/>
          <w:sz w:val="24"/>
          <w:szCs w:val="24"/>
          <w:lang w:eastAsia="ru-RU"/>
        </w:rPr>
        <w:t>метапредметные</w:t>
      </w:r>
      <w:proofErr w:type="spellEnd"/>
      <w:r w:rsidRPr="002D78D8">
        <w:rPr>
          <w:rFonts w:ascii="Times New Roman" w:eastAsia="Times New Roman" w:hAnsi="Times New Roman" w:cs="Times New Roman"/>
          <w:color w:val="000000"/>
          <w:sz w:val="24"/>
          <w:szCs w:val="24"/>
          <w:lang w:eastAsia="ru-RU"/>
        </w:rPr>
        <w:t xml:space="preserve"> и предметные результаты. </w:t>
      </w:r>
      <w:r w:rsidRPr="002D78D8">
        <w:rPr>
          <w:rFonts w:ascii="Times New Roman" w:eastAsia="Times New Roman" w:hAnsi="Times New Roman" w:cs="Times New Roman"/>
          <w:b/>
          <w:bCs/>
          <w:i/>
          <w:iCs/>
          <w:color w:val="000000"/>
          <w:sz w:val="24"/>
          <w:szCs w:val="24"/>
          <w:lang w:eastAsia="ru-RU"/>
        </w:rPr>
        <w:t>Личностные результаты</w:t>
      </w:r>
      <w:r w:rsidRPr="002D78D8">
        <w:rPr>
          <w:rFonts w:ascii="Times New Roman" w:eastAsia="Times New Roman" w:hAnsi="Times New Roman" w:cs="Times New Roman"/>
          <w:color w:val="000000"/>
          <w:sz w:val="24"/>
          <w:szCs w:val="24"/>
          <w:lang w:eastAsia="ru-RU"/>
        </w:rPr>
        <w:t xml:space="preserve"> обучения в основной школе включают готовность и способность обучающихся к саморазвитию и личностному самоопределению, </w:t>
      </w:r>
      <w:proofErr w:type="spellStart"/>
      <w:r w:rsidRPr="002D78D8">
        <w:rPr>
          <w:rFonts w:ascii="Times New Roman" w:eastAsia="Times New Roman" w:hAnsi="Times New Roman" w:cs="Times New Roman"/>
          <w:color w:val="000000"/>
          <w:sz w:val="24"/>
          <w:szCs w:val="24"/>
          <w:lang w:eastAsia="ru-RU"/>
        </w:rPr>
        <w:t>сформированность</w:t>
      </w:r>
      <w:proofErr w:type="spellEnd"/>
      <w:r w:rsidRPr="002D78D8">
        <w:rPr>
          <w:rFonts w:ascii="Times New Roman" w:eastAsia="Times New Roman" w:hAnsi="Times New Roman" w:cs="Times New Roman"/>
          <w:color w:val="000000"/>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Основные </w:t>
      </w:r>
      <w:r w:rsidRPr="002D78D8">
        <w:rPr>
          <w:rFonts w:ascii="Times New Roman" w:eastAsia="Times New Roman" w:hAnsi="Times New Roman" w:cs="Times New Roman"/>
          <w:b/>
          <w:bCs/>
          <w:color w:val="000000"/>
          <w:sz w:val="24"/>
          <w:szCs w:val="24"/>
          <w:lang w:eastAsia="ru-RU"/>
        </w:rPr>
        <w:t>личностные результаты </w:t>
      </w:r>
      <w:r w:rsidRPr="002D78D8">
        <w:rPr>
          <w:rFonts w:ascii="Times New Roman" w:eastAsia="Times New Roman" w:hAnsi="Times New Roman" w:cs="Times New Roman"/>
          <w:color w:val="000000"/>
          <w:sz w:val="24"/>
          <w:szCs w:val="24"/>
          <w:lang w:eastAsia="ru-RU"/>
        </w:rPr>
        <w:t>обучения химии: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3)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4) формирование ценности здорового и безопасного образа жизни; усвоение правил индивидуального и коллективного безопасно-</w:t>
      </w:r>
      <w:proofErr w:type="spellStart"/>
      <w:r w:rsidRPr="002D78D8">
        <w:rPr>
          <w:rFonts w:ascii="Times New Roman" w:eastAsia="Times New Roman" w:hAnsi="Times New Roman" w:cs="Times New Roman"/>
          <w:color w:val="000000"/>
          <w:sz w:val="24"/>
          <w:szCs w:val="24"/>
          <w:lang w:eastAsia="ru-RU"/>
        </w:rPr>
        <w:t>го</w:t>
      </w:r>
      <w:proofErr w:type="spellEnd"/>
      <w:r w:rsidRPr="002D78D8">
        <w:rPr>
          <w:rFonts w:ascii="Times New Roman" w:eastAsia="Times New Roman" w:hAnsi="Times New Roman" w:cs="Times New Roman"/>
          <w:color w:val="000000"/>
          <w:sz w:val="24"/>
          <w:szCs w:val="24"/>
          <w:lang w:eastAsia="ru-RU"/>
        </w:rPr>
        <w:t xml:space="preserve"> поведения в чрезвычайных ситуациях, угрожающих жизни и здоровью людей; 5)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proofErr w:type="spellStart"/>
      <w:r w:rsidRPr="002D78D8">
        <w:rPr>
          <w:rFonts w:ascii="Times New Roman" w:eastAsia="Times New Roman" w:hAnsi="Times New Roman" w:cs="Times New Roman"/>
          <w:b/>
          <w:bCs/>
          <w:i/>
          <w:iCs/>
          <w:color w:val="000000"/>
          <w:sz w:val="24"/>
          <w:szCs w:val="24"/>
          <w:lang w:eastAsia="ru-RU"/>
        </w:rPr>
        <w:t>Метапредметные</w:t>
      </w:r>
      <w:proofErr w:type="spellEnd"/>
      <w:r w:rsidRPr="002D78D8">
        <w:rPr>
          <w:rFonts w:ascii="Times New Roman" w:eastAsia="Times New Roman" w:hAnsi="Times New Roman" w:cs="Times New Roman"/>
          <w:b/>
          <w:bCs/>
          <w:i/>
          <w:iCs/>
          <w:color w:val="000000"/>
          <w:sz w:val="24"/>
          <w:szCs w:val="24"/>
          <w:lang w:eastAsia="ru-RU"/>
        </w:rPr>
        <w:t xml:space="preserve"> результаты</w:t>
      </w:r>
      <w:r w:rsidRPr="002D78D8">
        <w:rPr>
          <w:rFonts w:ascii="Times New Roman" w:eastAsia="Times New Roman" w:hAnsi="Times New Roman" w:cs="Times New Roman"/>
          <w:b/>
          <w:b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обучения в основной школе состоят из освоенных обучающимися </w:t>
      </w:r>
      <w:proofErr w:type="spellStart"/>
      <w:r w:rsidRPr="002D78D8">
        <w:rPr>
          <w:rFonts w:ascii="Times New Roman" w:eastAsia="Times New Roman" w:hAnsi="Times New Roman" w:cs="Times New Roman"/>
          <w:color w:val="000000"/>
          <w:sz w:val="24"/>
          <w:szCs w:val="24"/>
          <w:lang w:eastAsia="ru-RU"/>
        </w:rPr>
        <w:t>межпредметных</w:t>
      </w:r>
      <w:proofErr w:type="spellEnd"/>
      <w:r w:rsidRPr="002D78D8">
        <w:rPr>
          <w:rFonts w:ascii="Times New Roman" w:eastAsia="Times New Roman" w:hAnsi="Times New Roman" w:cs="Times New Roman"/>
          <w:color w:val="000000"/>
          <w:sz w:val="24"/>
          <w:szCs w:val="24"/>
          <w:lang w:eastAsia="ru-RU"/>
        </w:rPr>
        <w:t xml:space="preserve"> понятий и универсальных учебных действий (регулятивные, познавательные, коммуникативные), способности их использования в учебной, познавательной и социальной практике, самостоятельности планирования и осуществления учебной деятельности и организации учебного сотрудничества с педагогами и сверстниками, к проектированию и построению индивидуальной образовательной траектории.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xml:space="preserve">Основные </w:t>
      </w:r>
      <w:proofErr w:type="spellStart"/>
      <w:r w:rsidRPr="002D78D8">
        <w:rPr>
          <w:rFonts w:ascii="Times New Roman" w:eastAsia="Times New Roman" w:hAnsi="Times New Roman" w:cs="Times New Roman"/>
          <w:color w:val="000000"/>
          <w:sz w:val="24"/>
          <w:szCs w:val="24"/>
          <w:lang w:eastAsia="ru-RU"/>
        </w:rPr>
        <w:t>метапредметные</w:t>
      </w:r>
      <w:proofErr w:type="spellEnd"/>
      <w:r w:rsidRPr="002D78D8">
        <w:rPr>
          <w:rFonts w:ascii="Times New Roman" w:eastAsia="Times New Roman" w:hAnsi="Times New Roman" w:cs="Times New Roman"/>
          <w:color w:val="000000"/>
          <w:sz w:val="24"/>
          <w:szCs w:val="24"/>
          <w:lang w:eastAsia="ru-RU"/>
        </w:rPr>
        <w:t xml:space="preserve"> результаты обучения химии: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4) умение оценивать правильность выполнения учебной задачи, собственные возможности её решения; 5) владение основами самоконтроля, самооценки, принятия решений и осуществления осознанного выбора в учебной и познавательной деятельности;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7) умение </w:t>
      </w:r>
      <w:r w:rsidRPr="002D78D8">
        <w:rPr>
          <w:rFonts w:ascii="Times New Roman" w:eastAsia="Times New Roman" w:hAnsi="Times New Roman" w:cs="Times New Roman"/>
          <w:color w:val="000000"/>
          <w:sz w:val="24"/>
          <w:szCs w:val="24"/>
          <w:lang w:eastAsia="ru-RU"/>
        </w:rPr>
        <w:lastRenderedPageBreak/>
        <w:t>создавать, применять и преобразовывать знаки и символы, модели и схемы для решения учебных и познавательных задач; 8)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9)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10) формирование и развитие компетентности в области использования информационно-коммуникационных технологий; 11)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2D78D8">
        <w:rPr>
          <w:rFonts w:ascii="Times New Roman" w:eastAsia="Times New Roman" w:hAnsi="Times New Roman" w:cs="Times New Roman"/>
          <w:b/>
          <w:bCs/>
          <w:i/>
          <w:iCs/>
          <w:color w:val="000000"/>
          <w:sz w:val="24"/>
          <w:szCs w:val="24"/>
          <w:lang w:eastAsia="ru-RU"/>
        </w:rPr>
        <w:t>Предметными результатами</w:t>
      </w:r>
      <w:r w:rsidRPr="002D78D8">
        <w:rPr>
          <w:rFonts w:ascii="Times New Roman" w:eastAsia="Times New Roman" w:hAnsi="Times New Roman" w:cs="Times New Roman"/>
          <w:color w:val="000000"/>
          <w:sz w:val="24"/>
          <w:szCs w:val="24"/>
          <w:lang w:eastAsia="ru-RU"/>
        </w:rPr>
        <w:t> освоения выпускниками основной школы программы по химии являются: 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D78D8" w:rsidRPr="002D78D8" w:rsidRDefault="002D78D8" w:rsidP="002D78D8">
      <w:pPr>
        <w:shd w:val="clear" w:color="auto" w:fill="FFFFFF"/>
        <w:spacing w:after="0" w:line="240" w:lineRule="auto"/>
        <w:jc w:val="center"/>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СОДЕРЖАНИЕ КУРСА ХИМИИ 8–9 КЛАССОВ</w:t>
      </w:r>
    </w:p>
    <w:p w:rsidR="002D78D8" w:rsidRPr="002D78D8" w:rsidRDefault="002D78D8" w:rsidP="002D78D8">
      <w:pPr>
        <w:shd w:val="clear" w:color="auto" w:fill="FFFFFF"/>
        <w:spacing w:after="0" w:line="240" w:lineRule="auto"/>
        <w:jc w:val="center"/>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8 КЛАСС</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Тема 1. Введение в химию</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 xml:space="preserve">Предмет химии. Химия и другие естественные науки. Научное наблюдение как один из методов химии. Химический эксперимент — основной метод изучения свойств веществ. Химическая лаборатория. Оборудование химической лаборатории. Правила безопасного поведения в химической лаборатории. Ознакомление с простейшими манипуляциями с лабораторным оборудованием: штативом, нагревательным прибором. Чистые вещества. Смеси веществ. Гетерогенные и гомогенные смеси. Приёмы разделения смесей. Физические и химические явления. Признаки химических реакций: изменение окраски, образование газа, выделение света и тепла, появление запаха, выпадение осадка, растворение осадка. Химический элемент. Знаки химических элементов. Состав веществ. Качественный и количественный состав. Химическая формула. Индекс. Чтение химических формул. Простые вещества. Сложные вещества. Бинарные соединения. Номенклатура бинарных соединений. Составление названий бинарных соединений по известной формуле вещества. Эталон. Относительность изменений. Масса, относительная атомная масса и относительная молекулярная масса. Массовая доля химического элемента в сложном веществе. Валентность. Определение валентности по формуле вещества. Уточнение правил составления названий бинарных соединений. Составление формул бинарных соединений по их названиям. Закон постоянства состава веществ. Границы применимости закона. Химические уравнения. Коэффициенты. Атомно-молекулярное </w:t>
      </w:r>
      <w:r w:rsidRPr="002D78D8">
        <w:rPr>
          <w:rFonts w:ascii="Times New Roman" w:eastAsia="Times New Roman" w:hAnsi="Times New Roman" w:cs="Times New Roman"/>
          <w:color w:val="000000"/>
          <w:sz w:val="24"/>
          <w:szCs w:val="24"/>
          <w:lang w:eastAsia="ru-RU"/>
        </w:rPr>
        <w:lastRenderedPageBreak/>
        <w:t>учение. Зарождение и возрождение атомистики. Роль М.В. Ломоносова в разработке атомно-молекулярного учения.</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Демонстрации</w:t>
      </w:r>
      <w:r w:rsidRPr="002D78D8">
        <w:rPr>
          <w:rFonts w:ascii="Times New Roman" w:eastAsia="Times New Roman" w:hAnsi="Times New Roman" w:cs="Times New Roman"/>
          <w:color w:val="000000"/>
          <w:sz w:val="24"/>
          <w:szCs w:val="24"/>
          <w:lang w:eastAsia="ru-RU"/>
        </w:rPr>
        <w:t xml:space="preserve"> Чистые вещества и </w:t>
      </w:r>
      <w:proofErr w:type="spellStart"/>
      <w:proofErr w:type="gramStart"/>
      <w:r w:rsidRPr="002D78D8">
        <w:rPr>
          <w:rFonts w:ascii="Times New Roman" w:eastAsia="Times New Roman" w:hAnsi="Times New Roman" w:cs="Times New Roman"/>
          <w:color w:val="000000"/>
          <w:sz w:val="24"/>
          <w:szCs w:val="24"/>
          <w:lang w:eastAsia="ru-RU"/>
        </w:rPr>
        <w:t>смеси.Сохранение</w:t>
      </w:r>
      <w:proofErr w:type="spellEnd"/>
      <w:proofErr w:type="gramEnd"/>
      <w:r w:rsidRPr="002D78D8">
        <w:rPr>
          <w:rFonts w:ascii="Times New Roman" w:eastAsia="Times New Roman" w:hAnsi="Times New Roman" w:cs="Times New Roman"/>
          <w:color w:val="000000"/>
          <w:sz w:val="24"/>
          <w:szCs w:val="24"/>
          <w:lang w:eastAsia="ru-RU"/>
        </w:rPr>
        <w:t xml:space="preserve"> свойств веществ в смесях. Разделение гетерогенных смесей фильтрованием. Разделение гомогенных смесей перегонкой. Физические явления и химические явления. Признаки химических реакций. Опыты, иллюстрирующие закон сохранения массы веществ при химических реакциях.</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Лабораторные опыты</w:t>
      </w:r>
      <w:r w:rsidRPr="002D78D8">
        <w:rPr>
          <w:rFonts w:ascii="Times New Roman" w:eastAsia="Times New Roman" w:hAnsi="Times New Roman" w:cs="Times New Roman"/>
          <w:color w:val="000000"/>
          <w:sz w:val="24"/>
          <w:szCs w:val="24"/>
          <w:lang w:eastAsia="ru-RU"/>
        </w:rPr>
        <w:t> Описание внешнего вида веществ и составление их формул по известному составу. Описание внешнего вида простых и сложных веществ. Составление моделей молекул бинарных соединений. Прокаливание медной проволоки в пламени спиртовки.</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Практические занятия </w:t>
      </w:r>
      <w:r w:rsidRPr="002D78D8">
        <w:rPr>
          <w:rFonts w:ascii="Times New Roman" w:eastAsia="Times New Roman" w:hAnsi="Times New Roman" w:cs="Times New Roman"/>
          <w:color w:val="000000"/>
          <w:sz w:val="24"/>
          <w:szCs w:val="24"/>
          <w:lang w:eastAsia="ru-RU"/>
        </w:rPr>
        <w:t>Ознакомление с простейшими манипуляциями с лабораторным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оборудованием: штативом, нагревательным прибором.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Разделение гетерогенной смеси.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Признаки химических реакций.</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Расчётные задачи </w:t>
      </w:r>
      <w:r w:rsidRPr="002D78D8">
        <w:rPr>
          <w:rFonts w:ascii="Times New Roman" w:eastAsia="Times New Roman" w:hAnsi="Times New Roman" w:cs="Times New Roman"/>
          <w:color w:val="000000"/>
          <w:sz w:val="24"/>
          <w:szCs w:val="24"/>
          <w:lang w:eastAsia="ru-RU"/>
        </w:rPr>
        <w:t>Массовая доля химического элемента в сложном веществе.</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Тема 2. Важнейшие классы неорганических веществ</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Классификация. Основания классификации. Вещества молекулярного и немолекулярного строения. Металлы и неметаллы.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Первоначальное представление об аллотропии на примере простых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веществ, образованных кислородом и углеродом.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Химический элемент кислород. Кислород в природе. Простое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вещество кислород: химическая формула, относительная молекулярная масса. Физические свойства кислорода. Взаимодействие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кислорода с металлами (на примере кальция, магния, меди),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с неметаллами (на примере серы, углерода, фосфора сложными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веществами (на примере метана). Горение. Первоначальное представление о реакциях окисления. Кислород как окислитель.</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Оксиды. Оксиды как бинарные соединения. Физические свойства оксидов.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Химический элемент водород. Водород в природе. Простое вещество водород: химическая формула, относительная молекулярная масса. Получение водорода в лаборатории. Принципы действия аппарата </w:t>
      </w:r>
      <w:proofErr w:type="spellStart"/>
      <w:r w:rsidRPr="002D78D8">
        <w:rPr>
          <w:rFonts w:ascii="Times New Roman" w:eastAsia="Times New Roman" w:hAnsi="Times New Roman" w:cs="Times New Roman"/>
          <w:color w:val="000000"/>
          <w:sz w:val="24"/>
          <w:szCs w:val="24"/>
          <w:lang w:eastAsia="ru-RU"/>
        </w:rPr>
        <w:t>Киппа</w:t>
      </w:r>
      <w:proofErr w:type="spellEnd"/>
      <w:r w:rsidRPr="002D78D8">
        <w:rPr>
          <w:rFonts w:ascii="Times New Roman" w:eastAsia="Times New Roman" w:hAnsi="Times New Roman" w:cs="Times New Roman"/>
          <w:color w:val="000000"/>
          <w:sz w:val="24"/>
          <w:szCs w:val="24"/>
          <w:lang w:eastAsia="ru-RU"/>
        </w:rPr>
        <w:t xml:space="preserve"> и прибора Д.М. Кирюшкина. Собирание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водорода методом вытеснения воды.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Меры безопасности при работе с водородом. Взаимодействие водорода с кислородом, серой, хлором, азотом, натрием, кальцием,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оксидом железа(III), оксидом меди(II). Первоначальные представления о восстановлении. Водород как восстановитель.</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Вода. Состав воды. Физические свойства воды. Растворимость</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веществ. Таблица растворимости. Массовая доля растворённого вещества в растворе. Ненасыщенные, насыщенные и пересыщенные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растворы. Получение чистой воды.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воды с металлами. Первоначальное представление о ряде активности металлов.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воды с оксидами металлов. Индикаторы.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Окраска метилоранжа, лакмуса и фенолфталеина в нейтральной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 щелочной среде. Первоначальное представление об основаниях.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Прогнозирование возможности взаимодействия воды с оксидами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металлов с помощью таблицы растворимости.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Гидроксиды. Гидроксиды металлов и неметаллов. </w:t>
      </w:r>
      <w:proofErr w:type="spellStart"/>
      <w:proofErr w:type="gramStart"/>
      <w:r w:rsidRPr="002D78D8">
        <w:rPr>
          <w:rFonts w:ascii="Times New Roman" w:eastAsia="Times New Roman" w:hAnsi="Times New Roman" w:cs="Times New Roman"/>
          <w:color w:val="000000"/>
          <w:sz w:val="24"/>
          <w:szCs w:val="24"/>
          <w:lang w:eastAsia="ru-RU"/>
        </w:rPr>
        <w:t>Взаимодей</w:t>
      </w:r>
      <w:proofErr w:type="spellEnd"/>
      <w:r w:rsidRPr="002D78D8">
        <w:rPr>
          <w:rFonts w:ascii="Times New Roman" w:eastAsia="Times New Roman" w:hAnsi="Times New Roman" w:cs="Times New Roman"/>
          <w:color w:val="000000"/>
          <w:sz w:val="24"/>
          <w:szCs w:val="24"/>
          <w:lang w:eastAsia="ru-RU"/>
        </w:rPr>
        <w:t>-</w:t>
      </w:r>
      <w:r w:rsidRPr="002D78D8">
        <w:rPr>
          <w:rFonts w:ascii="Times New Roman" w:eastAsia="Times New Roman" w:hAnsi="Times New Roman" w:cs="Times New Roman"/>
          <w:b/>
          <w:bCs/>
          <w:i/>
          <w:iCs/>
          <w:color w:val="000000"/>
          <w:sz w:val="24"/>
          <w:szCs w:val="24"/>
          <w:lang w:eastAsia="ru-RU"/>
        </w:rPr>
        <w:t> </w:t>
      </w:r>
      <w:proofErr w:type="spellStart"/>
      <w:r w:rsidRPr="002D78D8">
        <w:rPr>
          <w:rFonts w:ascii="Times New Roman" w:eastAsia="Times New Roman" w:hAnsi="Times New Roman" w:cs="Times New Roman"/>
          <w:color w:val="000000"/>
          <w:sz w:val="24"/>
          <w:szCs w:val="24"/>
          <w:lang w:eastAsia="ru-RU"/>
        </w:rPr>
        <w:t>ствие</w:t>
      </w:r>
      <w:proofErr w:type="spellEnd"/>
      <w:proofErr w:type="gramEnd"/>
      <w:r w:rsidRPr="002D78D8">
        <w:rPr>
          <w:rFonts w:ascii="Times New Roman" w:eastAsia="Times New Roman" w:hAnsi="Times New Roman" w:cs="Times New Roman"/>
          <w:color w:val="000000"/>
          <w:sz w:val="24"/>
          <w:szCs w:val="24"/>
          <w:lang w:eastAsia="ru-RU"/>
        </w:rPr>
        <w:t xml:space="preserve"> воды с оксидами углерода, фосфора(V), серы(VI). Изменение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окраски метилоранжа, лакмуса, фенолфталеина в кислой среде.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Номенклатура гидроксидов металлов и неметаллов.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Кислоты. Гидроксиды неметаллов как представители кислородсодержащих кислот. Бескислородные кислоты. Состав кислот.</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Кислотный остаток. Номенклатура кислотных остатков. </w:t>
      </w:r>
      <w:proofErr w:type="spellStart"/>
      <w:r w:rsidRPr="002D78D8">
        <w:rPr>
          <w:rFonts w:ascii="Times New Roman" w:eastAsia="Times New Roman" w:hAnsi="Times New Roman" w:cs="Times New Roman"/>
          <w:color w:val="000000"/>
          <w:sz w:val="24"/>
          <w:szCs w:val="24"/>
          <w:lang w:eastAsia="ru-RU"/>
        </w:rPr>
        <w:t>Основность</w:t>
      </w:r>
      <w:proofErr w:type="spellEnd"/>
      <w:r w:rsidRPr="002D78D8">
        <w:rPr>
          <w:rFonts w:ascii="Times New Roman" w:eastAsia="Times New Roman" w:hAnsi="Times New Roman" w:cs="Times New Roman"/>
          <w:color w:val="000000"/>
          <w:sz w:val="24"/>
          <w:szCs w:val="24"/>
          <w:lang w:eastAsia="ru-RU"/>
        </w:rPr>
        <w:t xml:space="preserve"> кислот и валентность кислотного остатка.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Общие свойства кислот: изменение окраски индикаторов, взаимодействие с металлами, оксидами металлов, гидроксидами металлов.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Особые свойства концентрированной серной кислоты: растворение в воде; взаимодействие с медью, обугливание органических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веществ.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Особые свойства концентрированной азотной кислоты и её раствора: взаимодействие с медью.</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Классификации оснований: </w:t>
      </w:r>
      <w:proofErr w:type="spellStart"/>
      <w:r w:rsidRPr="002D78D8">
        <w:rPr>
          <w:rFonts w:ascii="Times New Roman" w:eastAsia="Times New Roman" w:hAnsi="Times New Roman" w:cs="Times New Roman"/>
          <w:color w:val="000000"/>
          <w:sz w:val="24"/>
          <w:szCs w:val="24"/>
          <w:lang w:eastAsia="ru-RU"/>
        </w:rPr>
        <w:t>однокислотые</w:t>
      </w:r>
      <w:proofErr w:type="spellEnd"/>
      <w:r w:rsidRPr="002D78D8">
        <w:rPr>
          <w:rFonts w:ascii="Times New Roman" w:eastAsia="Times New Roman" w:hAnsi="Times New Roman" w:cs="Times New Roman"/>
          <w:color w:val="000000"/>
          <w:sz w:val="24"/>
          <w:szCs w:val="24"/>
          <w:lang w:eastAsia="ru-RU"/>
        </w:rPr>
        <w:t xml:space="preserve"> и </w:t>
      </w:r>
      <w:proofErr w:type="spellStart"/>
      <w:r w:rsidRPr="002D78D8">
        <w:rPr>
          <w:rFonts w:ascii="Times New Roman" w:eastAsia="Times New Roman" w:hAnsi="Times New Roman" w:cs="Times New Roman"/>
          <w:color w:val="000000"/>
          <w:sz w:val="24"/>
          <w:szCs w:val="24"/>
          <w:lang w:eastAsia="ru-RU"/>
        </w:rPr>
        <w:t>двухкислотные</w:t>
      </w:r>
      <w:proofErr w:type="spellEnd"/>
      <w:r w:rsidRPr="002D78D8">
        <w:rPr>
          <w:rFonts w:ascii="Times New Roman" w:eastAsia="Times New Roman" w:hAnsi="Times New Roman" w:cs="Times New Roman"/>
          <w:color w:val="000000"/>
          <w:sz w:val="24"/>
          <w:szCs w:val="24"/>
          <w:lang w:eastAsia="ru-RU"/>
        </w:rPr>
        <w:t>,</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нерастворимые и растворимые (щёлочи). Общие свойства оснований: взаимодействие с кислотами. Реакция нейтрализации. Взаимодействие щелочей с кислотными оксидами. Разложение нерастворимых оснований при нагревании.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Амфотерность. Свойства амфотерных </w:t>
      </w:r>
      <w:r w:rsidRPr="002D78D8">
        <w:rPr>
          <w:rFonts w:ascii="Times New Roman" w:eastAsia="Times New Roman" w:hAnsi="Times New Roman" w:cs="Times New Roman"/>
          <w:color w:val="000000"/>
          <w:sz w:val="24"/>
          <w:szCs w:val="24"/>
          <w:lang w:eastAsia="ru-RU"/>
        </w:rPr>
        <w:lastRenderedPageBreak/>
        <w:t>гидроксидов на примерах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гидроксида цинка и гидроксида алюминия (без записи уравнений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химических реакций).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Соли. Номенклатура солей.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Генетический ряд. Генетический ряд типичного металла на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примерах кальция и свинца. Получение соединений типичных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металлов.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Генетический ряд типичного неметалла на примерах углерода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 кремния. Возможности получения соединений неметаллов из веществ других классов.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Генетический ряд металла, образующего амфотерный гидроксид.</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Демонстрации </w:t>
      </w:r>
      <w:r w:rsidRPr="002D78D8">
        <w:rPr>
          <w:rFonts w:ascii="Times New Roman" w:eastAsia="Times New Roman" w:hAnsi="Times New Roman" w:cs="Times New Roman"/>
          <w:color w:val="000000"/>
          <w:sz w:val="24"/>
          <w:szCs w:val="24"/>
          <w:lang w:eastAsia="ru-RU"/>
        </w:rPr>
        <w:t>Вещества молекулярного и немолекулярного строения.</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Металлы.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Неметаллы.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Графит как пример простого вещества, имеющего название, которое отличается от названия химического элемента.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Получение кислорода из перманганата калия и собирание методом вытеснения воды.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Горение в кислороде магния, серы, фосфора.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Работа аппарата </w:t>
      </w:r>
      <w:proofErr w:type="spellStart"/>
      <w:r w:rsidRPr="002D78D8">
        <w:rPr>
          <w:rFonts w:ascii="Times New Roman" w:eastAsia="Times New Roman" w:hAnsi="Times New Roman" w:cs="Times New Roman"/>
          <w:color w:val="000000"/>
          <w:sz w:val="24"/>
          <w:szCs w:val="24"/>
          <w:lang w:eastAsia="ru-RU"/>
        </w:rPr>
        <w:t>Киппа</w:t>
      </w:r>
      <w:proofErr w:type="spellEnd"/>
      <w:r w:rsidRPr="002D78D8">
        <w:rPr>
          <w:rFonts w:ascii="Times New Roman" w:eastAsia="Times New Roman" w:hAnsi="Times New Roman" w:cs="Times New Roman"/>
          <w:color w:val="000000"/>
          <w:sz w:val="24"/>
          <w:szCs w:val="24"/>
          <w:lang w:eastAsia="ru-RU"/>
        </w:rPr>
        <w:t>.</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Наполнение мыльных пузырей смесью водорода с воздухом 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их поджигание.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Проверка водорода на чистоту.</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Горение водорода на воздухе и в кислороде.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водорода с серой.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Горение водорода в хлоре.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Восстановление водородом оксида меди(II).</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Неустойчивость пересыщенного раствора тиосульфата натрия.</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Автоматический дистиллятор.</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Отношение воды к натрию, магнию, меди.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Отношение воды к оксидам бария и железа.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Испытание растворов щелочей метилоранжем, лакмусом,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фенолфталеином.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оксидов углерода(IV) и фосфора(V) с водой и испытание полученных растворов метилоранжем, лакмусом, фенолфталеином.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Отсутствие химической реакции воды с оксидом кремния.</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Серная, азотная, фосфорная кислоты как представители </w:t>
      </w:r>
      <w:proofErr w:type="gramStart"/>
      <w:r w:rsidRPr="002D78D8">
        <w:rPr>
          <w:rFonts w:ascii="Times New Roman" w:eastAsia="Times New Roman" w:hAnsi="Times New Roman" w:cs="Times New Roman"/>
          <w:color w:val="000000"/>
          <w:sz w:val="24"/>
          <w:szCs w:val="24"/>
          <w:lang w:eastAsia="ru-RU"/>
        </w:rPr>
        <w:t>кисло-</w:t>
      </w:r>
      <w:r w:rsidRPr="002D78D8">
        <w:rPr>
          <w:rFonts w:ascii="Times New Roman" w:eastAsia="Times New Roman" w:hAnsi="Times New Roman" w:cs="Times New Roman"/>
          <w:b/>
          <w:bCs/>
          <w:i/>
          <w:iCs/>
          <w:color w:val="000000"/>
          <w:sz w:val="24"/>
          <w:szCs w:val="24"/>
          <w:lang w:eastAsia="ru-RU"/>
        </w:rPr>
        <w:t> </w:t>
      </w:r>
      <w:proofErr w:type="spellStart"/>
      <w:r w:rsidRPr="002D78D8">
        <w:rPr>
          <w:rFonts w:ascii="Times New Roman" w:eastAsia="Times New Roman" w:hAnsi="Times New Roman" w:cs="Times New Roman"/>
          <w:color w:val="000000"/>
          <w:sz w:val="24"/>
          <w:szCs w:val="24"/>
          <w:lang w:eastAsia="ru-RU"/>
        </w:rPr>
        <w:t>родсодержащих</w:t>
      </w:r>
      <w:proofErr w:type="spellEnd"/>
      <w:proofErr w:type="gramEnd"/>
      <w:r w:rsidRPr="002D78D8">
        <w:rPr>
          <w:rFonts w:ascii="Times New Roman" w:eastAsia="Times New Roman" w:hAnsi="Times New Roman" w:cs="Times New Roman"/>
          <w:color w:val="000000"/>
          <w:sz w:val="24"/>
          <w:szCs w:val="24"/>
          <w:lang w:eastAsia="ru-RU"/>
        </w:rPr>
        <w:t xml:space="preserve"> кислот.</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Соляная кислота как представитель бескислородных кислот.</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Образцы солей.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Отношение металлов к раствору соляной кислоты.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оксида меди(II) с раствором серной кислоты.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гидроксида меди(II) с раствором соляной кислоты.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концентрированной серной кислоты с куриным белком (сахаром).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концентрированной азотной кислоты с медью.</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Ксантопротеиновая реакция. Взаимодействие твёрдого гидроксида натрия с оксидом углерода(IV).</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Лабораторные опыты </w:t>
      </w:r>
      <w:r w:rsidRPr="002D78D8">
        <w:rPr>
          <w:rFonts w:ascii="Times New Roman" w:eastAsia="Times New Roman" w:hAnsi="Times New Roman" w:cs="Times New Roman"/>
          <w:color w:val="000000"/>
          <w:sz w:val="24"/>
          <w:szCs w:val="24"/>
          <w:lang w:eastAsia="ru-RU"/>
        </w:rPr>
        <w:t>Ознакомление с образцами металлов и неметаллов.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Получение кислорода из пероксида водорода.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Описание внешнего вида природных оксидов и составление их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формул.</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Получение водорода в приборе Д.М. Кирюшкина. Собирание водорода методом вытеснения воздуха. Проверка водорода на чистоту.</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Изучение растворимости медного купороса при разных температурах.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Взаимодействие оксида кальция с водой.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Изменение окраски индикаторов в растворах кислот и щелочей.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Сравнение окраски индикаторов в соляной и серной кислотах.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Описание внешнего вида и растворимости разных солей.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Реакция нейтрализации.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Разложение гидроксида меди(II) при нагревании.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Амфотерность.</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Получение соединений магния.</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Получение соединений углерода.</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Практические занятия 1. </w:t>
      </w:r>
      <w:r w:rsidRPr="002D78D8">
        <w:rPr>
          <w:rFonts w:ascii="Times New Roman" w:eastAsia="Times New Roman" w:hAnsi="Times New Roman" w:cs="Times New Roman"/>
          <w:color w:val="000000"/>
          <w:sz w:val="24"/>
          <w:szCs w:val="24"/>
          <w:lang w:eastAsia="ru-RU"/>
        </w:rPr>
        <w:t>Химические свойства кислорода.</w:t>
      </w:r>
      <w:r w:rsidRPr="002D78D8">
        <w:rPr>
          <w:rFonts w:ascii="Times New Roman" w:eastAsia="Times New Roman" w:hAnsi="Times New Roman" w:cs="Times New Roman"/>
          <w:b/>
          <w:bCs/>
          <w:i/>
          <w:iCs/>
          <w:color w:val="000000"/>
          <w:sz w:val="24"/>
          <w:szCs w:val="24"/>
          <w:lang w:eastAsia="ru-RU"/>
        </w:rPr>
        <w:t> 2.</w:t>
      </w:r>
      <w:r w:rsidRPr="002D78D8">
        <w:rPr>
          <w:rFonts w:ascii="Times New Roman" w:eastAsia="Times New Roman" w:hAnsi="Times New Roman" w:cs="Times New Roman"/>
          <w:color w:val="000000"/>
          <w:sz w:val="24"/>
          <w:szCs w:val="24"/>
          <w:lang w:eastAsia="ru-RU"/>
        </w:rPr>
        <w:t>Химические свойства водорода.3.</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Химические свойства кислот.</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Тема 3. Периодический закон и периодическая система химических элементов Д.И. Менделеева. Строение атома</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Атом — сложная частица. Опыты А.А. Беккереля. Планетарная модель атома Э. Резерфорда. Основные частицы атомного</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ядра: протоны и нейтроны. Изотопы и изотопия. Уточнение понятия «химический элемент».</w:t>
      </w:r>
      <w:r w:rsidRPr="002D78D8">
        <w:rPr>
          <w:rFonts w:ascii="Times New Roman" w:eastAsia="Times New Roman" w:hAnsi="Times New Roman" w:cs="Times New Roman"/>
          <w:b/>
          <w:bCs/>
          <w:i/>
          <w:iCs/>
          <w:color w:val="000000"/>
          <w:sz w:val="24"/>
          <w:szCs w:val="24"/>
          <w:lang w:eastAsia="ru-RU"/>
        </w:rPr>
        <w:t> </w:t>
      </w:r>
      <w:proofErr w:type="spellStart"/>
      <w:r w:rsidRPr="002D78D8">
        <w:rPr>
          <w:rFonts w:ascii="Times New Roman" w:eastAsia="Times New Roman" w:hAnsi="Times New Roman" w:cs="Times New Roman"/>
          <w:color w:val="000000"/>
          <w:sz w:val="24"/>
          <w:szCs w:val="24"/>
          <w:lang w:eastAsia="ru-RU"/>
        </w:rPr>
        <w:t>Электронейтральность</w:t>
      </w:r>
      <w:proofErr w:type="spellEnd"/>
      <w:r w:rsidRPr="002D78D8">
        <w:rPr>
          <w:rFonts w:ascii="Times New Roman" w:eastAsia="Times New Roman" w:hAnsi="Times New Roman" w:cs="Times New Roman"/>
          <w:color w:val="000000"/>
          <w:sz w:val="24"/>
          <w:szCs w:val="24"/>
          <w:lang w:eastAsia="ru-RU"/>
        </w:rPr>
        <w:t xml:space="preserve"> атома. Первоначальное представление об</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электронном слое. Ёмкость электронного слоя. Понятие о внешнем электронном слое. Устойчивость внешнего электронного слоя.</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Изменение числа электронов на внешнем электронном слое с увеличением заряда ядра атомов элементов I–III периодов.</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Классификация химических элементов. Основания классификации. Периодическая система как естественно-научная классификация химических элементов на основе зарядов их атомных</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ядер. Периодическая система и периодические таблицы.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Период. Физический смысл номера периода. Большие и малые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периоды. Периоды в разных формах периодической таблицы.</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 xml:space="preserve">Группы в короткой и длинной форме </w:t>
      </w:r>
      <w:r w:rsidRPr="002D78D8">
        <w:rPr>
          <w:rFonts w:ascii="Times New Roman" w:eastAsia="Times New Roman" w:hAnsi="Times New Roman" w:cs="Times New Roman"/>
          <w:color w:val="000000"/>
          <w:sz w:val="24"/>
          <w:szCs w:val="24"/>
          <w:lang w:eastAsia="ru-RU"/>
        </w:rPr>
        <w:lastRenderedPageBreak/>
        <w:t xml:space="preserve">периодической таблицы. Главные и побочные подгруппы. </w:t>
      </w:r>
      <w:proofErr w:type="gramStart"/>
      <w:r w:rsidRPr="002D78D8">
        <w:rPr>
          <w:rFonts w:ascii="Times New Roman" w:eastAsia="Times New Roman" w:hAnsi="Times New Roman" w:cs="Times New Roman"/>
          <w:color w:val="000000"/>
          <w:sz w:val="24"/>
          <w:szCs w:val="24"/>
          <w:lang w:eastAsia="ru-RU"/>
        </w:rPr>
        <w:t>А- и</w:t>
      </w:r>
      <w:proofErr w:type="gramEnd"/>
      <w:r w:rsidRPr="002D78D8">
        <w:rPr>
          <w:rFonts w:ascii="Times New Roman" w:eastAsia="Times New Roman" w:hAnsi="Times New Roman" w:cs="Times New Roman"/>
          <w:color w:val="000000"/>
          <w:sz w:val="24"/>
          <w:szCs w:val="24"/>
          <w:lang w:eastAsia="ru-RU"/>
        </w:rPr>
        <w:t xml:space="preserve"> В-группы. Физический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смысл номера группы для элементов главных подгрупп (А-групп).</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Физический смысл порядкового номера химического элемента.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Изменение свойств химических элементов в периодах и группах. Периодическое изменение числа электронов на внешнем электронном</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слое и периодическое изменение свойств химических элементов и</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их соединений. Современная формулировка периодического закона.</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Характеристика химического элемента по его положению в периодической системе.</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Основные вехи в жизни Д. И. Менделеева. Классификация химических элементов и открытие периодического закона. Научный</w:t>
      </w:r>
      <w:r w:rsidRPr="002D78D8">
        <w:rPr>
          <w:rFonts w:ascii="Times New Roman" w:eastAsia="Times New Roman" w:hAnsi="Times New Roman" w:cs="Times New Roman"/>
          <w:b/>
          <w:bCs/>
          <w:i/>
          <w:iCs/>
          <w:color w:val="000000"/>
          <w:sz w:val="24"/>
          <w:szCs w:val="24"/>
          <w:lang w:eastAsia="ru-RU"/>
        </w:rPr>
        <w:t> </w:t>
      </w:r>
      <w:r w:rsidRPr="002D78D8">
        <w:rPr>
          <w:rFonts w:ascii="Times New Roman" w:eastAsia="Times New Roman" w:hAnsi="Times New Roman" w:cs="Times New Roman"/>
          <w:color w:val="000000"/>
          <w:sz w:val="24"/>
          <w:szCs w:val="24"/>
          <w:lang w:eastAsia="ru-RU"/>
        </w:rPr>
        <w:t>подвиг Д.И. Менделеева.</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b/>
          <w:bCs/>
          <w:i/>
          <w:iCs/>
          <w:color w:val="000000"/>
          <w:sz w:val="24"/>
          <w:szCs w:val="24"/>
          <w:lang w:eastAsia="ru-RU"/>
        </w:rPr>
        <w:t>Практические занятия </w:t>
      </w:r>
      <w:r w:rsidRPr="002D78D8">
        <w:rPr>
          <w:rFonts w:ascii="Times New Roman" w:eastAsia="Times New Roman" w:hAnsi="Times New Roman" w:cs="Times New Roman"/>
          <w:color w:val="000000"/>
          <w:sz w:val="24"/>
          <w:szCs w:val="24"/>
          <w:lang w:eastAsia="ru-RU"/>
        </w:rPr>
        <w:t>Изменение свойств гидроксидов с увеличением зарядов атомных ядер химических элементов.</w:t>
      </w:r>
    </w:p>
    <w:p w:rsidR="002D78D8" w:rsidRPr="002D78D8" w:rsidRDefault="002D78D8" w:rsidP="002D78D8">
      <w:pPr>
        <w:shd w:val="clear" w:color="auto" w:fill="FFFFFF"/>
        <w:spacing w:after="0" w:line="240" w:lineRule="auto"/>
        <w:jc w:val="both"/>
        <w:rPr>
          <w:rFonts w:ascii="Calibri" w:eastAsia="Times New Roman" w:hAnsi="Calibri" w:cs="Times New Roman"/>
          <w:color w:val="000000"/>
          <w:lang w:eastAsia="ru-RU"/>
        </w:rPr>
      </w:pPr>
      <w:r w:rsidRPr="002D78D8">
        <w:rPr>
          <w:rFonts w:ascii="Times New Roman" w:eastAsia="Times New Roman" w:hAnsi="Times New Roman" w:cs="Times New Roman"/>
          <w:color w:val="000000"/>
          <w:sz w:val="24"/>
          <w:szCs w:val="24"/>
          <w:lang w:eastAsia="ru-RU"/>
        </w:rPr>
        <w:t>.</w:t>
      </w:r>
    </w:p>
    <w:p w:rsidR="002D78D8" w:rsidRPr="002D78D8" w:rsidRDefault="002D78D8" w:rsidP="002D78D8">
      <w:pPr>
        <w:shd w:val="clear" w:color="auto" w:fill="FFFFFF"/>
        <w:spacing w:after="0" w:line="240" w:lineRule="auto"/>
        <w:jc w:val="center"/>
        <w:rPr>
          <w:rFonts w:ascii="Calibri" w:eastAsia="Times New Roman" w:hAnsi="Calibri" w:cs="Times New Roman"/>
          <w:color w:val="000000"/>
          <w:lang w:eastAsia="ru-RU"/>
        </w:rPr>
      </w:pPr>
      <w:r w:rsidRPr="002D78D8">
        <w:rPr>
          <w:rFonts w:ascii="Times New Roman" w:eastAsia="Times New Roman" w:hAnsi="Times New Roman" w:cs="Times New Roman"/>
          <w:b/>
          <w:bCs/>
          <w:color w:val="000000"/>
          <w:sz w:val="24"/>
          <w:szCs w:val="24"/>
          <w:lang w:eastAsia="ru-RU"/>
        </w:rPr>
        <w:t>ТЕМАТИЧЕСКОЕ ПЛАНИРОВАНИЕ</w:t>
      </w:r>
    </w:p>
    <w:tbl>
      <w:tblPr>
        <w:tblW w:w="120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7143"/>
        <w:gridCol w:w="4129"/>
      </w:tblGrid>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8"/>
                <w:szCs w:val="28"/>
                <w:lang w:eastAsia="ru-RU"/>
              </w:rPr>
              <w:t>№</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8"/>
                <w:szCs w:val="28"/>
                <w:lang w:eastAsia="ru-RU"/>
              </w:rPr>
              <w:t>тема раздела</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8"/>
                <w:szCs w:val="28"/>
                <w:lang w:eastAsia="ru-RU"/>
              </w:rPr>
              <w:t>кол-во часов</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1</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Введение в химию</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16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2</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Важнейшие классы неорганических веществ</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21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3</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Д.И. Менделеева. Строение атома</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12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4</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Количественные отношения в химии</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8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5</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заключение</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2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6</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«Важнейшие классы неорганических веществ»</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4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7</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«Периодический закон и периодическая система химических элементов Д.И. Менделеева»</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2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8</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«Строение атома»</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2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8"/>
                <w:szCs w:val="28"/>
                <w:lang w:eastAsia="ru-RU"/>
              </w:rPr>
              <w:t>9</w:t>
            </w: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«Решение расчетных задач»</w:t>
            </w: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1 ч</w:t>
            </w:r>
          </w:p>
        </w:tc>
      </w:tr>
      <w:tr w:rsidR="002D78D8" w:rsidRPr="002D78D8" w:rsidTr="002D78D8">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240" w:lineRule="auto"/>
              <w:rPr>
                <w:rFonts w:ascii="Arial" w:eastAsia="Times New Roman" w:hAnsi="Arial" w:cs="Arial"/>
                <w:color w:val="666666"/>
                <w:sz w:val="1"/>
                <w:szCs w:val="23"/>
                <w:lang w:eastAsia="ru-RU"/>
              </w:rPr>
            </w:pPr>
          </w:p>
        </w:tc>
        <w:tc>
          <w:tcPr>
            <w:tcW w:w="7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Default="002D78D8" w:rsidP="002D78D8">
            <w:pPr>
              <w:spacing w:after="0" w:line="0" w:lineRule="atLeast"/>
              <w:rPr>
                <w:rFonts w:ascii="Times New Roman" w:eastAsia="Times New Roman" w:hAnsi="Times New Roman" w:cs="Times New Roman"/>
                <w:b/>
                <w:bCs/>
                <w:color w:val="000000"/>
                <w:sz w:val="24"/>
                <w:szCs w:val="24"/>
                <w:lang w:eastAsia="ru-RU"/>
              </w:rPr>
            </w:pPr>
            <w:r w:rsidRPr="002D78D8">
              <w:rPr>
                <w:rFonts w:ascii="Times New Roman" w:eastAsia="Times New Roman" w:hAnsi="Times New Roman" w:cs="Times New Roman"/>
                <w:b/>
                <w:bCs/>
                <w:color w:val="000000"/>
                <w:sz w:val="24"/>
                <w:szCs w:val="24"/>
                <w:lang w:eastAsia="ru-RU"/>
              </w:rPr>
              <w:t>ИТОГО</w:t>
            </w:r>
          </w:p>
          <w:p w:rsidR="002D78D8" w:rsidRDefault="002D78D8" w:rsidP="002D78D8">
            <w:pPr>
              <w:spacing w:after="0" w:line="0" w:lineRule="atLeast"/>
              <w:rPr>
                <w:rFonts w:ascii="Times New Roman" w:eastAsia="Times New Roman" w:hAnsi="Times New Roman" w:cs="Times New Roman"/>
                <w:b/>
                <w:bCs/>
                <w:color w:val="000000"/>
                <w:sz w:val="24"/>
                <w:szCs w:val="24"/>
                <w:lang w:eastAsia="ru-RU"/>
              </w:rPr>
            </w:pPr>
          </w:p>
          <w:p w:rsidR="002D78D8" w:rsidRDefault="002D78D8" w:rsidP="002D78D8">
            <w:pPr>
              <w:spacing w:after="0" w:line="0" w:lineRule="atLeast"/>
              <w:rPr>
                <w:rFonts w:ascii="Times New Roman" w:eastAsia="Times New Roman" w:hAnsi="Times New Roman" w:cs="Times New Roman"/>
                <w:b/>
                <w:bCs/>
                <w:color w:val="000000"/>
                <w:sz w:val="24"/>
                <w:szCs w:val="24"/>
                <w:lang w:eastAsia="ru-RU"/>
              </w:rPr>
            </w:pPr>
          </w:p>
          <w:p w:rsidR="002D78D8" w:rsidRPr="002D78D8" w:rsidRDefault="002D78D8" w:rsidP="002D78D8">
            <w:pPr>
              <w:spacing w:after="0" w:line="0" w:lineRule="atLeast"/>
              <w:rPr>
                <w:rFonts w:ascii="Calibri" w:eastAsia="Times New Roman" w:hAnsi="Calibri" w:cs="Arial"/>
                <w:color w:val="000000"/>
                <w:lang w:eastAsia="ru-RU"/>
              </w:rPr>
            </w:pPr>
          </w:p>
        </w:tc>
        <w:tc>
          <w:tcPr>
            <w:tcW w:w="4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68</w:t>
            </w:r>
            <w:r w:rsidRPr="002D78D8">
              <w:rPr>
                <w:rFonts w:ascii="Times New Roman" w:eastAsia="Times New Roman" w:hAnsi="Times New Roman" w:cs="Times New Roman"/>
                <w:b/>
                <w:bCs/>
                <w:color w:val="000000"/>
                <w:sz w:val="24"/>
                <w:szCs w:val="24"/>
                <w:lang w:eastAsia="ru-RU"/>
              </w:rPr>
              <w:t xml:space="preserve"> ч</w:t>
            </w:r>
          </w:p>
        </w:tc>
      </w:tr>
    </w:tbl>
    <w:p w:rsidR="002D78D8" w:rsidRPr="002D78D8" w:rsidRDefault="002D78D8" w:rsidP="002D78D8">
      <w:pPr>
        <w:spacing w:after="0" w:line="240" w:lineRule="auto"/>
        <w:rPr>
          <w:rFonts w:ascii="Times New Roman" w:eastAsia="Times New Roman" w:hAnsi="Times New Roman" w:cs="Times New Roman"/>
          <w:vanish/>
          <w:sz w:val="24"/>
          <w:szCs w:val="24"/>
          <w:lang w:eastAsia="ru-RU"/>
        </w:rPr>
      </w:pPr>
    </w:p>
    <w:tbl>
      <w:tblPr>
        <w:tblW w:w="878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2"/>
        <w:gridCol w:w="1788"/>
        <w:gridCol w:w="2552"/>
        <w:gridCol w:w="1552"/>
        <w:gridCol w:w="2178"/>
      </w:tblGrid>
      <w:tr w:rsidR="002D78D8" w:rsidRPr="002D78D8" w:rsidTr="002D78D8">
        <w:trPr>
          <w:trHeight w:val="1220"/>
        </w:trPr>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Тема урока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Основное содержание по темам уроков</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lang w:eastAsia="ru-RU"/>
              </w:rPr>
              <w:t>Ресурсы урока</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lang w:eastAsia="ru-RU"/>
              </w:rPr>
              <w:t>Формы контроля</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Что изучает химия.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Предмет химии. Химия и другие естественные науки. Научное наблюдение как один из методов химии.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c. 10–11;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беседа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Химическая лаборатория.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Химический эксперимент — основной метод изучения свойств веществ. Химическая лаборатория. Оборудование химической </w:t>
            </w:r>
            <w:r w:rsidRPr="002D78D8">
              <w:rPr>
                <w:rFonts w:ascii="Times New Roman" w:eastAsia="Times New Roman" w:hAnsi="Times New Roman" w:cs="Times New Roman"/>
                <w:color w:val="000000"/>
                <w:sz w:val="24"/>
                <w:szCs w:val="24"/>
                <w:lang w:eastAsia="ru-RU"/>
              </w:rPr>
              <w:lastRenderedPageBreak/>
              <w:t>лаборатории. Правила без-</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опасного поведения в химической лаборатории.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12–13;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Оборудование химической лаборатории.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Ознакомление с простейшими </w:t>
            </w:r>
            <w:proofErr w:type="spellStart"/>
            <w:r w:rsidRPr="002D78D8">
              <w:rPr>
                <w:rFonts w:ascii="Times New Roman" w:eastAsia="Times New Roman" w:hAnsi="Times New Roman" w:cs="Times New Roman"/>
                <w:color w:val="000000"/>
                <w:sz w:val="24"/>
                <w:szCs w:val="24"/>
                <w:lang w:eastAsia="ru-RU"/>
              </w:rPr>
              <w:t>манипуля</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240" w:lineRule="auto"/>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циями</w:t>
            </w:r>
            <w:proofErr w:type="spellEnd"/>
            <w:r w:rsidRPr="002D78D8">
              <w:rPr>
                <w:rFonts w:ascii="Times New Roman" w:eastAsia="Times New Roman" w:hAnsi="Times New Roman" w:cs="Times New Roman"/>
                <w:color w:val="000000"/>
                <w:sz w:val="24"/>
                <w:szCs w:val="24"/>
                <w:lang w:eastAsia="ru-RU"/>
              </w:rPr>
              <w:t xml:space="preserve"> с лабораторным оборудованием: штативом, нагревательным прибором.</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Практическое занятие № 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12–15, 126–127;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6–26;</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6–7</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Чистые вещества и смеси.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Чистые вещества. Смеси веществ. Гетерогенные и гомогенные смеси. Приёмы</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разделения смесей.</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14–15;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Разделение смеси.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Разделение гетерогенной смеси.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14–15;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 с. 6–26;</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8–9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Превращение веществ.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Физические и химические явления. Признаки химических реакций: </w:t>
            </w:r>
            <w:proofErr w:type="spellStart"/>
            <w:r w:rsidRPr="002D78D8">
              <w:rPr>
                <w:rFonts w:ascii="Times New Roman" w:eastAsia="Times New Roman" w:hAnsi="Times New Roman" w:cs="Times New Roman"/>
                <w:color w:val="000000"/>
                <w:sz w:val="24"/>
                <w:szCs w:val="24"/>
                <w:lang w:eastAsia="ru-RU"/>
              </w:rPr>
              <w:t>изме</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240" w:lineRule="auto"/>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нение</w:t>
            </w:r>
            <w:proofErr w:type="spellEnd"/>
            <w:r w:rsidRPr="002D78D8">
              <w:rPr>
                <w:rFonts w:ascii="Times New Roman" w:eastAsia="Times New Roman" w:hAnsi="Times New Roman" w:cs="Times New Roman"/>
                <w:color w:val="000000"/>
                <w:sz w:val="24"/>
                <w:szCs w:val="24"/>
                <w:lang w:eastAsia="ru-RU"/>
              </w:rPr>
              <w:t xml:space="preserve"> окраски, образование газа, выделение света и тепла, появление запаха,</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выпадение осадка, растворение осадка.</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16–17;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Признаки химических реакций.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Практическое занятие № 3. Признаки и условия протекания химических реакций</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16–17;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10–11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Практическая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Химический элемент.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Первоначальные химические понятия. Химический элемент, атом, молекула. Знаки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18–19;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9</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формулы.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Состав веществ. Качественный и количественный состав. Химическая формула. Индекс. Чтение химических формул.</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w:t>
            </w:r>
          </w:p>
        </w:tc>
        <w:tc>
          <w:tcPr>
            <w:tcW w:w="3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w:t>
            </w:r>
            <w:r w:rsidRPr="002D78D8">
              <w:rPr>
                <w:rFonts w:ascii="Times New Roman" w:eastAsia="Times New Roman" w:hAnsi="Times New Roman" w:cs="Times New Roman"/>
                <w:i/>
                <w:iCs/>
                <w:color w:val="000000"/>
                <w:sz w:val="24"/>
                <w:szCs w:val="24"/>
                <w:lang w:eastAsia="ru-RU"/>
              </w:rPr>
              <w:t> </w:t>
            </w:r>
            <w:r w:rsidRPr="002D78D8">
              <w:rPr>
                <w:rFonts w:ascii="Times New Roman" w:eastAsia="Times New Roman" w:hAnsi="Times New Roman" w:cs="Times New Roman"/>
                <w:color w:val="000000"/>
                <w:sz w:val="24"/>
                <w:szCs w:val="24"/>
                <w:lang w:eastAsia="ru-RU"/>
              </w:rPr>
              <w:t>Учебник, с. 20–21;      </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приложение</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c. 20–21</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10</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Простые и сложные вещества.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Простые вещества. Сложные вещества. Бинарные соединения. Номенклатура</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бинарных соединений. Составление названий бинарных соединений по известной формуле вещества. Лабораторный опыт № 2.</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22–23;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 с. 6–26;</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22–23</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Массовая доля химического</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элемента в сложном веществе.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Эталон. Относительность изменений. Масса, относительная атомная масса</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и относительная молекулярная масса. Массовая доля химического элемента в сложном веществе.</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24–25;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Валентность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Валентность. Определение валентности по формуле вещества. Уточнение правил составления названий </w:t>
            </w:r>
            <w:r w:rsidRPr="002D78D8">
              <w:rPr>
                <w:rFonts w:ascii="Times New Roman" w:eastAsia="Times New Roman" w:hAnsi="Times New Roman" w:cs="Times New Roman"/>
                <w:color w:val="000000"/>
                <w:sz w:val="24"/>
                <w:szCs w:val="24"/>
                <w:lang w:eastAsia="ru-RU"/>
              </w:rPr>
              <w:lastRenderedPageBreak/>
              <w:t>бинарных соединений. Составление формул бинарных соединений по их названиям.</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3.</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26–27;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w:t>
            </w:r>
            <w:r w:rsidRPr="002D78D8">
              <w:rPr>
                <w:rFonts w:ascii="Times New Roman" w:eastAsia="Times New Roman" w:hAnsi="Times New Roman" w:cs="Times New Roman"/>
                <w:color w:val="000000"/>
                <w:sz w:val="24"/>
                <w:szCs w:val="24"/>
                <w:lang w:eastAsia="ru-RU"/>
              </w:rPr>
              <w:lastRenderedPageBreak/>
              <w:t>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24–25</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13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уравнения.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Исторические опыты</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w:t>
            </w:r>
            <w:proofErr w:type="spellStart"/>
            <w:r w:rsidRPr="002D78D8">
              <w:rPr>
                <w:rFonts w:ascii="Times New Roman" w:eastAsia="Times New Roman" w:hAnsi="Times New Roman" w:cs="Times New Roman"/>
                <w:color w:val="000000"/>
                <w:sz w:val="24"/>
                <w:szCs w:val="24"/>
                <w:lang w:eastAsia="ru-RU"/>
              </w:rPr>
              <w:t>Р.Бойля</w:t>
            </w:r>
            <w:proofErr w:type="spellEnd"/>
            <w:r w:rsidRPr="002D78D8">
              <w:rPr>
                <w:rFonts w:ascii="Times New Roman" w:eastAsia="Times New Roman" w:hAnsi="Times New Roman" w:cs="Times New Roman"/>
                <w:color w:val="000000"/>
                <w:sz w:val="24"/>
                <w:szCs w:val="24"/>
                <w:lang w:eastAsia="ru-RU"/>
              </w:rPr>
              <w:t xml:space="preserve"> и М.В. Ломоносова по прокаливанию металлов. Закон постоянства состава</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веществ. Границы применимости закона. Химические уравнения. Коэффициенты.</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4.</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28–29;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14</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Атомно-молекулярное учение в химии.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Атомно-молекулярное учение. Зарождение и возрождение атомистики. Роль М.В. Ломоносова в разработке атомно-молекулярного учения. Основные положение атомно-молекулярного</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учения.</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30–31;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Беседа</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Повторение и обобщение.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Валентность. Основные положение  атомно-молекулярного учения.</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10–32;</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6–26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16</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Контрольная работа № 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Выполнение вариантов контрольной работы, предлагаемой в тетради-экзаменаторе, с. 4–11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Тетрадь-экзаменатор, с. 4–11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Простые вещества металлы и неметаллы.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Классификация. Основания классификации. Вещества молекулярного и немолекулярного строения. Металлы и неметаллы. Различение названий простых веществ и </w:t>
            </w:r>
            <w:r w:rsidRPr="002D78D8">
              <w:rPr>
                <w:rFonts w:ascii="Times New Roman" w:eastAsia="Times New Roman" w:hAnsi="Times New Roman" w:cs="Times New Roman"/>
                <w:color w:val="000000"/>
                <w:sz w:val="24"/>
                <w:szCs w:val="24"/>
                <w:lang w:eastAsia="ru-RU"/>
              </w:rPr>
              <w:lastRenderedPageBreak/>
              <w:t>химических элементов. Первоначальное представление об аллотропии на примере простых веществ, образованных кислородом и</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углеродом.</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34–35;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тетрадь-практикум, </w:t>
            </w:r>
            <w:r w:rsidRPr="002D78D8">
              <w:rPr>
                <w:rFonts w:ascii="Times New Roman" w:eastAsia="Times New Roman" w:hAnsi="Times New Roman" w:cs="Times New Roman"/>
                <w:color w:val="000000"/>
                <w:sz w:val="24"/>
                <w:szCs w:val="24"/>
                <w:lang w:eastAsia="ru-RU"/>
              </w:rPr>
              <w:lastRenderedPageBreak/>
              <w:t>с. 27</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Комбинированный опрос,</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беседа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18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Кислород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Химический элемент кислород. Кислород в природе. Простое вещество кислород: химическая формула, относительная молекулярная масса. Физические свойства кислорода.</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6.</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36–37;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29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беседа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19</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свойства кислорода.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Взаимодействие кислорода с металлами (на примерах кальция, магния, меди), с неметаллами (на примерах</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серы, углерода, фосфора, сложными веществами (на примере метана). Горение. Первоначальное представление о реакциях окисления. Кислород как</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окислитель.</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38–39;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20</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свойства кислорода.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Практическое занятие № 4.</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38–39;</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12–13</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Оксиды.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Оксиды. Оксиды как бинарные соединения. Примеры исключений: фторид кислорода(II) и пероксид водорода. Физические свойства </w:t>
            </w:r>
            <w:r w:rsidRPr="002D78D8">
              <w:rPr>
                <w:rFonts w:ascii="Times New Roman" w:eastAsia="Times New Roman" w:hAnsi="Times New Roman" w:cs="Times New Roman"/>
                <w:color w:val="000000"/>
                <w:sz w:val="24"/>
                <w:szCs w:val="24"/>
                <w:lang w:eastAsia="ru-RU"/>
              </w:rPr>
              <w:lastRenderedPageBreak/>
              <w:t>оксидов.</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7.</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40–41;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32–34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22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Простые вещества. Водород.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Химический элемент водород. Водород</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 природе. Простое вещество водород: химическая формула, относительная</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молекулярная масса. Получение водорода в лаборатории. Принцип действия аппарата </w:t>
            </w:r>
            <w:proofErr w:type="spellStart"/>
            <w:r w:rsidRPr="002D78D8">
              <w:rPr>
                <w:rFonts w:ascii="Times New Roman" w:eastAsia="Times New Roman" w:hAnsi="Times New Roman" w:cs="Times New Roman"/>
                <w:color w:val="000000"/>
                <w:sz w:val="24"/>
                <w:szCs w:val="24"/>
                <w:lang w:eastAsia="ru-RU"/>
              </w:rPr>
              <w:t>Киппа</w:t>
            </w:r>
            <w:proofErr w:type="spellEnd"/>
            <w:r w:rsidRPr="002D78D8">
              <w:rPr>
                <w:rFonts w:ascii="Times New Roman" w:eastAsia="Times New Roman" w:hAnsi="Times New Roman" w:cs="Times New Roman"/>
                <w:color w:val="000000"/>
                <w:sz w:val="24"/>
                <w:szCs w:val="24"/>
                <w:lang w:eastAsia="ru-RU"/>
              </w:rPr>
              <w:t xml:space="preserve"> и прибора Д.М. Кирюшкина. Собирание водорода методом вытеснения воды. Меры безопасности при работе с водородом.</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42–43;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свойства водорода.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Взаимодействие водорода с кислородом, серой, хлором, азотом, натрием, кальцием, оксидом железа(III), оксидом меди(II). Первоначальные представления о </w:t>
            </w:r>
            <w:proofErr w:type="spellStart"/>
            <w:r w:rsidRPr="002D78D8">
              <w:rPr>
                <w:rFonts w:ascii="Times New Roman" w:eastAsia="Times New Roman" w:hAnsi="Times New Roman" w:cs="Times New Roman"/>
                <w:color w:val="000000"/>
                <w:sz w:val="24"/>
                <w:szCs w:val="24"/>
                <w:lang w:eastAsia="ru-RU"/>
              </w:rPr>
              <w:t>восста</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0" w:lineRule="atLeast"/>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новлении</w:t>
            </w:r>
            <w:proofErr w:type="spellEnd"/>
            <w:r w:rsidRPr="002D78D8">
              <w:rPr>
                <w:rFonts w:ascii="Times New Roman" w:eastAsia="Times New Roman" w:hAnsi="Times New Roman" w:cs="Times New Roman"/>
                <w:color w:val="000000"/>
                <w:sz w:val="24"/>
                <w:szCs w:val="24"/>
                <w:lang w:eastAsia="ru-RU"/>
              </w:rPr>
              <w:t>. Водород как восстановитель.</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44–45;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24</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свойства водорода.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Практическое занятие № 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44–45;</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14–15</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Оксид водорода — вода.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Состав воды. Физические свойства воды. Растворимость веществ. Массовая доля растворён. вещества в растворе. Ненасыщенные, насыщенные и пересыщенные растворы. Получение чистой воды.</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46–47;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26</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Взаимодействие воды с </w:t>
            </w:r>
            <w:r w:rsidRPr="002D78D8">
              <w:rPr>
                <w:rFonts w:ascii="Times New Roman" w:eastAsia="Times New Roman" w:hAnsi="Times New Roman" w:cs="Times New Roman"/>
                <w:color w:val="000000"/>
                <w:sz w:val="24"/>
                <w:szCs w:val="24"/>
                <w:lang w:eastAsia="ru-RU"/>
              </w:rPr>
              <w:lastRenderedPageBreak/>
              <w:t>металлами.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 xml:space="preserve">Взаимодействие воды с металлами: натрием, </w:t>
            </w:r>
            <w:r w:rsidRPr="002D78D8">
              <w:rPr>
                <w:rFonts w:ascii="Times New Roman" w:eastAsia="Times New Roman" w:hAnsi="Times New Roman" w:cs="Times New Roman"/>
                <w:color w:val="000000"/>
                <w:sz w:val="24"/>
                <w:szCs w:val="24"/>
                <w:lang w:eastAsia="ru-RU"/>
              </w:rPr>
              <w:lastRenderedPageBreak/>
              <w:t>калием, магнием, оловом. Первоначальное представление о ряде активности металлов.</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48–49;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27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Взаимодействие воды с оксидами металлов.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Взаимодействие воды с оксидами металлов: оксидом натрия, оксидом бария, оксидом кальция. Индикаторы. Окраска метилоранжа, лакмуса и фенолфталеина в нейтральной и щелочной среде. Первоначальное представление об основаниях. </w:t>
            </w:r>
            <w:proofErr w:type="spellStart"/>
            <w:r w:rsidRPr="002D78D8">
              <w:rPr>
                <w:rFonts w:ascii="Times New Roman" w:eastAsia="Times New Roman" w:hAnsi="Times New Roman" w:cs="Times New Roman"/>
                <w:color w:val="000000"/>
                <w:sz w:val="24"/>
                <w:szCs w:val="24"/>
                <w:lang w:eastAsia="ru-RU"/>
              </w:rPr>
              <w:t>Прогнозиров</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Возможности </w:t>
            </w:r>
            <w:proofErr w:type="spellStart"/>
            <w:r w:rsidRPr="002D78D8">
              <w:rPr>
                <w:rFonts w:ascii="Times New Roman" w:eastAsia="Times New Roman" w:hAnsi="Times New Roman" w:cs="Times New Roman"/>
                <w:color w:val="000000"/>
                <w:sz w:val="24"/>
                <w:szCs w:val="24"/>
                <w:lang w:eastAsia="ru-RU"/>
              </w:rPr>
              <w:t>взаимод</w:t>
            </w:r>
            <w:proofErr w:type="spellEnd"/>
            <w:r w:rsidRPr="002D78D8">
              <w:rPr>
                <w:rFonts w:ascii="Times New Roman" w:eastAsia="Times New Roman" w:hAnsi="Times New Roman" w:cs="Times New Roman"/>
                <w:color w:val="000000"/>
                <w:sz w:val="24"/>
                <w:szCs w:val="24"/>
                <w:lang w:eastAsia="ru-RU"/>
              </w:rPr>
              <w:t xml:space="preserve"> воды с</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оксидами металлов с пом. таблицы растворимости.</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10.</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50–51;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38–39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Взаимодействие воды с оксидами неметаллов.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Гидроксиды. Гидроксиды металлов и неметаллов. Взаимодействие воды с оксидами неметаллов. Изменение окраски</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метилоранжа, лакмуса, фенолфталеина в кислой среде. Номенклатура гидроксидов металлов и неметаллов.</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11.</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52–53;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40–41</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Arial" w:eastAsia="Times New Roman" w:hAnsi="Arial" w:cs="Arial"/>
                <w:color w:val="666666"/>
                <w:sz w:val="1"/>
                <w:szCs w:val="23"/>
                <w:lang w:eastAsia="ru-RU"/>
              </w:rPr>
            </w:pP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29</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Состав кислот. Соли.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Кислоты. </w:t>
            </w:r>
            <w:proofErr w:type="spellStart"/>
            <w:r w:rsidRPr="002D78D8">
              <w:rPr>
                <w:rFonts w:ascii="Times New Roman" w:eastAsia="Times New Roman" w:hAnsi="Times New Roman" w:cs="Times New Roman"/>
                <w:color w:val="000000"/>
                <w:sz w:val="24"/>
                <w:szCs w:val="24"/>
                <w:lang w:eastAsia="ru-RU"/>
              </w:rPr>
              <w:t>Кислородсодерж</w:t>
            </w:r>
            <w:proofErr w:type="spellEnd"/>
            <w:r w:rsidRPr="002D78D8">
              <w:rPr>
                <w:rFonts w:ascii="Times New Roman" w:eastAsia="Times New Roman" w:hAnsi="Times New Roman" w:cs="Times New Roman"/>
                <w:color w:val="000000"/>
                <w:sz w:val="24"/>
                <w:szCs w:val="24"/>
                <w:lang w:eastAsia="ru-RU"/>
              </w:rPr>
              <w:t xml:space="preserve">. и бескислородные кислоты. Состав кислоты. Кислотный остаток. Номенклатура кислотных остатков. Соли. Номенклатура </w:t>
            </w:r>
            <w:r w:rsidRPr="002D78D8">
              <w:rPr>
                <w:rFonts w:ascii="Times New Roman" w:eastAsia="Times New Roman" w:hAnsi="Times New Roman" w:cs="Times New Roman"/>
                <w:color w:val="000000"/>
                <w:sz w:val="24"/>
                <w:szCs w:val="24"/>
                <w:lang w:eastAsia="ru-RU"/>
              </w:rPr>
              <w:lastRenderedPageBreak/>
              <w:t>солей.</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Лабораторные опыты № 12, 13.</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54–55;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w:t>
            </w:r>
            <w:r w:rsidRPr="002D78D8">
              <w:rPr>
                <w:rFonts w:ascii="Times New Roman" w:eastAsia="Times New Roman" w:hAnsi="Times New Roman" w:cs="Times New Roman"/>
                <w:color w:val="000000"/>
                <w:sz w:val="24"/>
                <w:szCs w:val="24"/>
                <w:lang w:eastAsia="ru-RU"/>
              </w:rPr>
              <w:lastRenderedPageBreak/>
              <w:t>практикум, с. 42–45</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30</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Свойства кислот.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Общие свойства кислот: изменение окраски индикаторов, взаимодействие с металлами, оксидами металлов, </w:t>
            </w:r>
            <w:proofErr w:type="spellStart"/>
            <w:r w:rsidRPr="002D78D8">
              <w:rPr>
                <w:rFonts w:ascii="Times New Roman" w:eastAsia="Times New Roman" w:hAnsi="Times New Roman" w:cs="Times New Roman"/>
                <w:color w:val="000000"/>
                <w:sz w:val="24"/>
                <w:szCs w:val="24"/>
                <w:lang w:eastAsia="ru-RU"/>
              </w:rPr>
              <w:t>гидрок</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240" w:lineRule="auto"/>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сидами</w:t>
            </w:r>
            <w:proofErr w:type="spellEnd"/>
            <w:r w:rsidRPr="002D78D8">
              <w:rPr>
                <w:rFonts w:ascii="Times New Roman" w:eastAsia="Times New Roman" w:hAnsi="Times New Roman" w:cs="Times New Roman"/>
                <w:color w:val="000000"/>
                <w:sz w:val="24"/>
                <w:szCs w:val="24"/>
                <w:lang w:eastAsia="ru-RU"/>
              </w:rPr>
              <w:t xml:space="preserve"> металлов. Развитие представлений о ряде активности металлов: прогнозирование возможности химической</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реакции между раствором кислоты и металлом. Особые свойства концентрированной серной кислоты: растворение в воде; взаимодействие с медью, обугливание органических веществ.</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Особые свойства концентрированной</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и раствора азотной кислоты: взаимодействие с медью.</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56–57;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Химические свойства кислот.</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Практическое занятие № 6.</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56–57;</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16</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Практическая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Свойства оснований.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Общие свойства оснований. Классификации оснований: </w:t>
            </w:r>
            <w:proofErr w:type="spellStart"/>
            <w:r w:rsidRPr="002D78D8">
              <w:rPr>
                <w:rFonts w:ascii="Times New Roman" w:eastAsia="Times New Roman" w:hAnsi="Times New Roman" w:cs="Times New Roman"/>
                <w:color w:val="000000"/>
                <w:sz w:val="24"/>
                <w:szCs w:val="24"/>
                <w:lang w:eastAsia="ru-RU"/>
              </w:rPr>
              <w:t>однокислотные</w:t>
            </w:r>
            <w:proofErr w:type="spellEnd"/>
            <w:r w:rsidRPr="002D78D8">
              <w:rPr>
                <w:rFonts w:ascii="Times New Roman" w:eastAsia="Times New Roman" w:hAnsi="Times New Roman" w:cs="Times New Roman"/>
                <w:color w:val="000000"/>
                <w:sz w:val="24"/>
                <w:szCs w:val="24"/>
                <w:lang w:eastAsia="ru-RU"/>
              </w:rPr>
              <w:t xml:space="preserve"> и </w:t>
            </w:r>
            <w:proofErr w:type="spellStart"/>
            <w:r w:rsidRPr="002D78D8">
              <w:rPr>
                <w:rFonts w:ascii="Times New Roman" w:eastAsia="Times New Roman" w:hAnsi="Times New Roman" w:cs="Times New Roman"/>
                <w:color w:val="000000"/>
                <w:sz w:val="24"/>
                <w:szCs w:val="24"/>
                <w:lang w:eastAsia="ru-RU"/>
              </w:rPr>
              <w:t>двухкис</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240" w:lineRule="auto"/>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лотные</w:t>
            </w:r>
            <w:proofErr w:type="spellEnd"/>
            <w:r w:rsidRPr="002D78D8">
              <w:rPr>
                <w:rFonts w:ascii="Times New Roman" w:eastAsia="Times New Roman" w:hAnsi="Times New Roman" w:cs="Times New Roman"/>
                <w:color w:val="000000"/>
                <w:sz w:val="24"/>
                <w:szCs w:val="24"/>
                <w:lang w:eastAsia="ru-RU"/>
              </w:rPr>
              <w:t>, нерастворимые и растворимые. Реакция нейтрализации. Разложение нерастворимых оснований при нагревании.</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Лабораторные опыты № 14, 15.</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58–59;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46–48</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33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Свойства амфотерных гидроксидов.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Определение кислотно-основного характера нерастворимого гидроксида. Амфотерность. Свойства амфотерных гидроксидов на примере гидроксида цинка (без записи уравнений химических реакций).</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16.</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60–61;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49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Arial" w:eastAsia="Times New Roman" w:hAnsi="Arial" w:cs="Arial"/>
                <w:color w:val="666666"/>
                <w:sz w:val="1"/>
                <w:szCs w:val="23"/>
                <w:lang w:eastAsia="ru-RU"/>
              </w:rPr>
            </w:pP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34</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Генетический ряд типичного металла.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Генетический ряд. Генетический ряд типичного металла на примерах кальция и свинца. Получение соединений типичных металлов.</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17.</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62–63;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51–52</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Arial" w:eastAsia="Times New Roman" w:hAnsi="Arial" w:cs="Arial"/>
                <w:color w:val="666666"/>
                <w:sz w:val="1"/>
                <w:szCs w:val="23"/>
                <w:lang w:eastAsia="ru-RU"/>
              </w:rPr>
            </w:pP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Генетический ряд типичного неметалла.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Генетический ряд типичного неметалла на примерах углерода и кремния. Возможности получения соединений неметаллов из веществ других классов. Генетический ряд металла, образующего амфотерный гидроксид.</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18.</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64–65;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53</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36</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Повторение и обобщение.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состав и свойства веществ основных классов</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неорганических соединений.</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42–66;</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26–54</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Контрольная </w:t>
            </w:r>
            <w:r w:rsidRPr="002D78D8">
              <w:rPr>
                <w:rFonts w:ascii="Times New Roman" w:eastAsia="Times New Roman" w:hAnsi="Times New Roman" w:cs="Times New Roman"/>
                <w:color w:val="000000"/>
                <w:sz w:val="24"/>
                <w:szCs w:val="24"/>
                <w:lang w:eastAsia="ru-RU"/>
              </w:rPr>
              <w:lastRenderedPageBreak/>
              <w:t>работа № 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 xml:space="preserve">состав и свойства </w:t>
            </w:r>
            <w:r w:rsidRPr="002D78D8">
              <w:rPr>
                <w:rFonts w:ascii="Times New Roman" w:eastAsia="Times New Roman" w:hAnsi="Times New Roman" w:cs="Times New Roman"/>
                <w:color w:val="000000"/>
                <w:sz w:val="24"/>
                <w:szCs w:val="24"/>
                <w:lang w:eastAsia="ru-RU"/>
              </w:rPr>
              <w:lastRenderedPageBreak/>
              <w:t>веществ основных классов</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неорганических соединений.</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Тетрадь-</w:t>
            </w:r>
            <w:r w:rsidRPr="002D78D8">
              <w:rPr>
                <w:rFonts w:ascii="Times New Roman" w:eastAsia="Times New Roman" w:hAnsi="Times New Roman" w:cs="Times New Roman"/>
                <w:color w:val="000000"/>
                <w:sz w:val="24"/>
                <w:szCs w:val="24"/>
                <w:lang w:eastAsia="ru-RU"/>
              </w:rPr>
              <w:lastRenderedPageBreak/>
              <w:t>экзаменатор,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12–19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 xml:space="preserve">Письменная </w:t>
            </w:r>
            <w:r w:rsidRPr="002D78D8">
              <w:rPr>
                <w:rFonts w:ascii="Times New Roman" w:eastAsia="Times New Roman" w:hAnsi="Times New Roman" w:cs="Times New Roman"/>
                <w:color w:val="000000"/>
                <w:sz w:val="24"/>
                <w:szCs w:val="24"/>
                <w:lang w:eastAsia="ru-RU"/>
              </w:rPr>
              <w:lastRenderedPageBreak/>
              <w:t>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38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Первоначальное представление о строение атома.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Атом — сложная частица. Опыты А.А. Беккереля. Планетарная модель атома</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 Резерфорда. Основные частицы атомного ядра. Изотопы. Уточнение</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понятия «химический элемент».</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68–69;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39</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Электронные оболочки атомов.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Электронейтральность</w:t>
            </w:r>
            <w:proofErr w:type="spellEnd"/>
            <w:r w:rsidRPr="002D78D8">
              <w:rPr>
                <w:rFonts w:ascii="Times New Roman" w:eastAsia="Times New Roman" w:hAnsi="Times New Roman" w:cs="Times New Roman"/>
                <w:color w:val="000000"/>
                <w:sz w:val="24"/>
                <w:szCs w:val="24"/>
                <w:lang w:eastAsia="ru-RU"/>
              </w:rPr>
              <w:t xml:space="preserve"> атома. Распределение электронов в атоме. Ёмкость</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электронного слоя.</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70–71;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 беседа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40</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Закономерности изменений</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 строении электронных оболочек атома.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Понятие о внешнем электронном слое. Устойчивость внешнего электронного слоя. Изменение числа электронов на внешнем электронном слое с увеличением заряда ядра атома.</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72–73;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Естественно-научная классификация химических элементов.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Классификация химических элементов. Основания классификации. </w:t>
            </w:r>
            <w:proofErr w:type="spellStart"/>
            <w:r w:rsidRPr="002D78D8">
              <w:rPr>
                <w:rFonts w:ascii="Times New Roman" w:eastAsia="Times New Roman" w:hAnsi="Times New Roman" w:cs="Times New Roman"/>
                <w:color w:val="000000"/>
                <w:sz w:val="24"/>
                <w:szCs w:val="24"/>
                <w:lang w:eastAsia="ru-RU"/>
              </w:rPr>
              <w:t>Периодиче</w:t>
            </w:r>
            <w:proofErr w:type="spellEnd"/>
            <w:r w:rsidRPr="002D78D8">
              <w:rPr>
                <w:rFonts w:ascii="Times New Roman" w:eastAsia="Times New Roman" w:hAnsi="Times New Roman" w:cs="Times New Roman"/>
                <w:color w:val="000000"/>
                <w:sz w:val="24"/>
                <w:szCs w:val="24"/>
                <w:lang w:eastAsia="ru-RU"/>
              </w:rPr>
              <w:t>-</w:t>
            </w:r>
          </w:p>
          <w:p w:rsidR="002D78D8" w:rsidRPr="002D78D8" w:rsidRDefault="002D78D8" w:rsidP="002D78D8">
            <w:pPr>
              <w:spacing w:after="0" w:line="0" w:lineRule="atLeast"/>
              <w:rPr>
                <w:rFonts w:ascii="Calibri" w:eastAsia="Times New Roman" w:hAnsi="Calibri" w:cs="Arial"/>
                <w:color w:val="000000"/>
                <w:lang w:eastAsia="ru-RU"/>
              </w:rPr>
            </w:pPr>
            <w:proofErr w:type="spellStart"/>
            <w:r w:rsidRPr="002D78D8">
              <w:rPr>
                <w:rFonts w:ascii="Times New Roman" w:eastAsia="Times New Roman" w:hAnsi="Times New Roman" w:cs="Times New Roman"/>
                <w:color w:val="000000"/>
                <w:sz w:val="24"/>
                <w:szCs w:val="24"/>
                <w:lang w:eastAsia="ru-RU"/>
              </w:rPr>
              <w:t>ская</w:t>
            </w:r>
            <w:proofErr w:type="spellEnd"/>
            <w:r w:rsidRPr="002D78D8">
              <w:rPr>
                <w:rFonts w:ascii="Times New Roman" w:eastAsia="Times New Roman" w:hAnsi="Times New Roman" w:cs="Times New Roman"/>
                <w:color w:val="000000"/>
                <w:sz w:val="24"/>
                <w:szCs w:val="24"/>
                <w:lang w:eastAsia="ru-RU"/>
              </w:rPr>
              <w:t xml:space="preserve"> система. Периодическая система и периодические таблицы.</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74–75;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Периоды.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Период. Физический смысл номера периода. Большие и малые периоды. Периоды в разных формах периодической таблицы.</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76–77;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Беседа 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Изменение </w:t>
            </w:r>
            <w:r w:rsidRPr="002D78D8">
              <w:rPr>
                <w:rFonts w:ascii="Times New Roman" w:eastAsia="Times New Roman" w:hAnsi="Times New Roman" w:cs="Times New Roman"/>
                <w:color w:val="000000"/>
                <w:sz w:val="24"/>
                <w:szCs w:val="24"/>
                <w:lang w:eastAsia="ru-RU"/>
              </w:rPr>
              <w:lastRenderedPageBreak/>
              <w:t>свойств гидроксидов с увеличением зарядов атомных ядер химических элементов.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 xml:space="preserve">Практическое занятие </w:t>
            </w:r>
            <w:r w:rsidRPr="002D78D8">
              <w:rPr>
                <w:rFonts w:ascii="Times New Roman" w:eastAsia="Times New Roman" w:hAnsi="Times New Roman" w:cs="Times New Roman"/>
                <w:color w:val="000000"/>
                <w:sz w:val="24"/>
                <w:szCs w:val="24"/>
                <w:lang w:eastAsia="ru-RU"/>
              </w:rPr>
              <w:lastRenderedPageBreak/>
              <w:t>№ 7.</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 xml:space="preserve">Учебник, с. </w:t>
            </w:r>
            <w:r w:rsidRPr="002D78D8">
              <w:rPr>
                <w:rFonts w:ascii="Times New Roman" w:eastAsia="Times New Roman" w:hAnsi="Times New Roman" w:cs="Times New Roman"/>
                <w:color w:val="000000"/>
                <w:sz w:val="24"/>
                <w:szCs w:val="24"/>
                <w:lang w:eastAsia="ru-RU"/>
              </w:rPr>
              <w:lastRenderedPageBreak/>
              <w:t>76–77;</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18</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 xml:space="preserve">Практическая </w:t>
            </w:r>
            <w:r w:rsidRPr="002D78D8">
              <w:rPr>
                <w:rFonts w:ascii="Times New Roman" w:eastAsia="Times New Roman" w:hAnsi="Times New Roman" w:cs="Times New Roman"/>
                <w:color w:val="000000"/>
                <w:sz w:val="24"/>
                <w:szCs w:val="24"/>
                <w:lang w:eastAsia="ru-RU"/>
              </w:rPr>
              <w:lastRenderedPageBreak/>
              <w:t>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44</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Группы.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Группы в короткой и длинной форме периодической таблицы. Главные и побочные подгруппы. </w:t>
            </w:r>
            <w:proofErr w:type="gramStart"/>
            <w:r w:rsidRPr="002D78D8">
              <w:rPr>
                <w:rFonts w:ascii="Times New Roman" w:eastAsia="Times New Roman" w:hAnsi="Times New Roman" w:cs="Times New Roman"/>
                <w:color w:val="000000"/>
                <w:sz w:val="24"/>
                <w:szCs w:val="24"/>
                <w:lang w:eastAsia="ru-RU"/>
              </w:rPr>
              <w:t>А- и</w:t>
            </w:r>
            <w:proofErr w:type="gramEnd"/>
            <w:r w:rsidRPr="002D78D8">
              <w:rPr>
                <w:rFonts w:ascii="Times New Roman" w:eastAsia="Times New Roman" w:hAnsi="Times New Roman" w:cs="Times New Roman"/>
                <w:color w:val="000000"/>
                <w:sz w:val="24"/>
                <w:szCs w:val="24"/>
                <w:lang w:eastAsia="ru-RU"/>
              </w:rPr>
              <w:t xml:space="preserve"> В-группы.</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Физический смысл номера группы для элементов главных подгрупп (А-групп).</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78–79;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Периодический закон.</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Физический смысл порядкового номера химического элемента. Изменение свойств химических элементов в периодах и группах. Периодическое изменение числа электронов на внешнем электронном слое и периодическое изменение свойств химических элементов и их соединений. Современная формулировка периодического закона.</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80–81;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46</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Предсказание свойств химических элементов и их соединений на основе периодического закона.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Предсказание свойств «неизвестного» химического элемента на примере алюминия. Характеристика химического элемента по его положению в периодической</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системе.</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Учебник, с. 82–83;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Научный подвиг Д.И. Менделеева.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Основные вехи в жизни Д.И. Менделеева. Классификация химических </w:t>
            </w:r>
            <w:r w:rsidRPr="002D78D8">
              <w:rPr>
                <w:rFonts w:ascii="Times New Roman" w:eastAsia="Times New Roman" w:hAnsi="Times New Roman" w:cs="Times New Roman"/>
                <w:color w:val="000000"/>
                <w:sz w:val="24"/>
                <w:szCs w:val="24"/>
                <w:lang w:eastAsia="ru-RU"/>
              </w:rPr>
              <w:lastRenderedPageBreak/>
              <w:t>элементов и открытие периодического закона. Научный подвиг</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Д.И. Менделеева.</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84–85;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48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Повторение и обобщение.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химические элементы и их соединения, свойства веществ, принадлежащих к разным классам; химические элементы разных групп; периоды; главные и побочные подгруппы; </w:t>
            </w:r>
            <w:proofErr w:type="gramStart"/>
            <w:r w:rsidRPr="002D78D8">
              <w:rPr>
                <w:rFonts w:ascii="Times New Roman" w:eastAsia="Times New Roman" w:hAnsi="Times New Roman" w:cs="Times New Roman"/>
                <w:color w:val="000000"/>
                <w:sz w:val="24"/>
                <w:szCs w:val="24"/>
                <w:lang w:eastAsia="ru-RU"/>
              </w:rPr>
              <w:t>А- и</w:t>
            </w:r>
            <w:proofErr w:type="gramEnd"/>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В-группы.</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68–86;</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54–70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49</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Контрольная работа № 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химические элементы и их соединения, свойства веществ, принадлежащих к разным классам; химические элементы разных групп; периоды; главные и побочные подгруппы; </w:t>
            </w:r>
            <w:proofErr w:type="gramStart"/>
            <w:r w:rsidRPr="002D78D8">
              <w:rPr>
                <w:rFonts w:ascii="Times New Roman" w:eastAsia="Times New Roman" w:hAnsi="Times New Roman" w:cs="Times New Roman"/>
                <w:color w:val="000000"/>
                <w:sz w:val="24"/>
                <w:szCs w:val="24"/>
                <w:lang w:eastAsia="ru-RU"/>
              </w:rPr>
              <w:t>А- и</w:t>
            </w:r>
            <w:proofErr w:type="gramEnd"/>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В-группы.</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Тетрадь-экзаменатор,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20–27</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50</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Количество вещества.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Важнейшие характеристики вещества: масса, объём, количество вещества. Единица количества вещества. Число Авогадро. Физический смысл коэффициентов в уравнениях химических реакций.  Расчёт количества вещества по известному числу частиц. Расчёт количества вещества</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по уравнению химической реакции.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88–89;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Молярная масса.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Масса одного моля вещества. Молярная масса. Расчёт молярной массы вещества по его формуле. Расчёты </w:t>
            </w:r>
            <w:r w:rsidRPr="002D78D8">
              <w:rPr>
                <w:rFonts w:ascii="Times New Roman" w:eastAsia="Times New Roman" w:hAnsi="Times New Roman" w:cs="Times New Roman"/>
                <w:color w:val="000000"/>
                <w:sz w:val="24"/>
                <w:szCs w:val="24"/>
                <w:lang w:eastAsia="ru-RU"/>
              </w:rPr>
              <w:lastRenderedPageBreak/>
              <w:t>массы</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вещества по известному его количеству и обратные расчёты.</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Учебник, с. 90–91;</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w:t>
            </w:r>
            <w:r w:rsidRPr="002D78D8">
              <w:rPr>
                <w:rFonts w:ascii="Times New Roman" w:eastAsia="Times New Roman" w:hAnsi="Times New Roman" w:cs="Times New Roman"/>
                <w:color w:val="000000"/>
                <w:sz w:val="24"/>
                <w:szCs w:val="24"/>
                <w:lang w:eastAsia="ru-RU"/>
              </w:rPr>
              <w:lastRenderedPageBreak/>
              <w:t>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Arial" w:eastAsia="Times New Roman" w:hAnsi="Arial" w:cs="Arial"/>
                <w:color w:val="666666"/>
                <w:sz w:val="1"/>
                <w:szCs w:val="23"/>
                <w:lang w:eastAsia="ru-RU"/>
              </w:rPr>
            </w:pP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52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Расчёты по химическим уравнениям.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Расчёты по химическим уравнениям массы одного из участников химической реакции по известной массе другого участника.</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92–93;</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Закон Авогадро.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Молярный объём газов. Закон Авогадро. Расчёт плотности газа по его молярной массе и молярному объёму.</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94–95;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54</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Расчёты по химическим уравнениям.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Расчёты по химическим уравнениям массы одного из участников химической реакции по известному объёму другого участника, находящегося в газообразном состоянии.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96–97;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Объёмные отношения газов</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при химических реакциях.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Расчёты по химическим уравнениям с использованием объёмных отношений газов.</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98–99;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56</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Решение расчётных задач.</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Расчёты по химическим уравнениям с использованием объёмных отношений газов.</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98–99;</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70–79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Контрольная работа № 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Расчёты по химическим уравнениям массы одного из участников химической реакции </w:t>
            </w:r>
            <w:r w:rsidRPr="002D78D8">
              <w:rPr>
                <w:rFonts w:ascii="Times New Roman" w:eastAsia="Times New Roman" w:hAnsi="Times New Roman" w:cs="Times New Roman"/>
                <w:color w:val="000000"/>
                <w:sz w:val="24"/>
                <w:szCs w:val="24"/>
                <w:lang w:eastAsia="ru-RU"/>
              </w:rPr>
              <w:lastRenderedPageBreak/>
              <w:t xml:space="preserve">по известному объёму другого участника, находящегося в газообразном </w:t>
            </w:r>
            <w:proofErr w:type="gramStart"/>
            <w:r w:rsidRPr="002D78D8">
              <w:rPr>
                <w:rFonts w:ascii="Times New Roman" w:eastAsia="Times New Roman" w:hAnsi="Times New Roman" w:cs="Times New Roman"/>
                <w:color w:val="000000"/>
                <w:sz w:val="24"/>
                <w:szCs w:val="24"/>
                <w:lang w:eastAsia="ru-RU"/>
              </w:rPr>
              <w:t>состоянии;  с</w:t>
            </w:r>
            <w:proofErr w:type="gramEnd"/>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использованием объёмных отношений газов.</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Тетрадь-экзаменатор,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28–33</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58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Предмет химической науки.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Объект и предмет науки. Объект и предмет химии. </w:t>
            </w:r>
            <w:proofErr w:type="spellStart"/>
            <w:r w:rsidRPr="002D78D8">
              <w:rPr>
                <w:rFonts w:ascii="Times New Roman" w:eastAsia="Times New Roman" w:hAnsi="Times New Roman" w:cs="Times New Roman"/>
                <w:color w:val="000000"/>
                <w:sz w:val="24"/>
                <w:szCs w:val="24"/>
                <w:lang w:eastAsia="ru-RU"/>
              </w:rPr>
              <w:t>Хемофобия</w:t>
            </w:r>
            <w:proofErr w:type="spellEnd"/>
            <w:r w:rsidRPr="002D78D8">
              <w:rPr>
                <w:rFonts w:ascii="Times New Roman" w:eastAsia="Times New Roman" w:hAnsi="Times New Roman" w:cs="Times New Roman"/>
                <w:color w:val="000000"/>
                <w:sz w:val="24"/>
                <w:szCs w:val="24"/>
                <w:lang w:eastAsia="ru-RU"/>
              </w:rPr>
              <w:t>. Обобщение</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знаний об общих методах естествознания и специфических методах химии.</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Лабораторный опыт № 19, 20.</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100–105;</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с. 70;</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тетрадь-практикум, с. 56–59</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59</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Источники химической</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информации.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Наблюдение и эксперимент как источники непосредственной информации о веществах и их свойствах. Научные</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полиграфические издания. Средства новых </w:t>
            </w:r>
            <w:proofErr w:type="spellStart"/>
            <w:r w:rsidRPr="002D78D8">
              <w:rPr>
                <w:rFonts w:ascii="Times New Roman" w:eastAsia="Times New Roman" w:hAnsi="Times New Roman" w:cs="Times New Roman"/>
                <w:color w:val="000000"/>
                <w:sz w:val="24"/>
                <w:szCs w:val="24"/>
                <w:lang w:eastAsia="ru-RU"/>
              </w:rPr>
              <w:t>информац</w:t>
            </w:r>
            <w:proofErr w:type="spellEnd"/>
            <w:r w:rsidRPr="002D78D8">
              <w:rPr>
                <w:rFonts w:ascii="Times New Roman" w:eastAsia="Times New Roman" w:hAnsi="Times New Roman" w:cs="Times New Roman"/>
                <w:color w:val="000000"/>
                <w:sz w:val="24"/>
                <w:szCs w:val="24"/>
                <w:lang w:eastAsia="ru-RU"/>
              </w:rPr>
              <w:t>. технологий. Оценка достоверности информации,</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размещённой в Интернете.</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Учебник, с. 106–107;</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с. 70</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60</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«Важнейшие классы неорганических веществ. Металлы и неметаллы»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видов учебной 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61</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Обобщающее повторение по разделу «Важнейшие классы неорганических веществ. Оксиды и </w:t>
            </w:r>
            <w:r w:rsidRPr="002D78D8">
              <w:rPr>
                <w:rFonts w:ascii="Times New Roman" w:eastAsia="Times New Roman" w:hAnsi="Times New Roman" w:cs="Times New Roman"/>
                <w:color w:val="000000"/>
                <w:sz w:val="24"/>
                <w:szCs w:val="24"/>
                <w:lang w:eastAsia="ru-RU"/>
              </w:rPr>
              <w:lastRenderedPageBreak/>
              <w:t>гидроксиды»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видов учебной </w:t>
            </w:r>
            <w:r w:rsidRPr="002D78D8">
              <w:rPr>
                <w:rFonts w:ascii="Times New Roman" w:eastAsia="Times New Roman" w:hAnsi="Times New Roman" w:cs="Times New Roman"/>
                <w:color w:val="000000"/>
                <w:sz w:val="24"/>
                <w:szCs w:val="24"/>
                <w:lang w:eastAsia="ru-RU"/>
              </w:rPr>
              <w:lastRenderedPageBreak/>
              <w:t>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lastRenderedPageBreak/>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lastRenderedPageBreak/>
              <w:t>62</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«Важнейшие классы неорганических веществ. Кислоты»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видов учебной 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Устный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63</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«Важнейшие классы неорганических веществ. Соли»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видов учебной 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64</w:t>
            </w:r>
          </w:p>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65</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Обобщающее повторение по разделу «Периодический закон и периодическая система химических элементов </w:t>
            </w:r>
            <w:proofErr w:type="spellStart"/>
            <w:r w:rsidRPr="002D78D8">
              <w:rPr>
                <w:rFonts w:ascii="Times New Roman" w:eastAsia="Times New Roman" w:hAnsi="Times New Roman" w:cs="Times New Roman"/>
                <w:color w:val="000000"/>
                <w:sz w:val="24"/>
                <w:szCs w:val="24"/>
                <w:lang w:eastAsia="ru-RU"/>
              </w:rPr>
              <w:t>Д.И.Менделеева</w:t>
            </w:r>
            <w:proofErr w:type="spellEnd"/>
            <w:r w:rsidRPr="002D78D8">
              <w:rPr>
                <w:rFonts w:ascii="Times New Roman" w:eastAsia="Times New Roman" w:hAnsi="Times New Roman" w:cs="Times New Roman"/>
                <w:color w:val="000000"/>
                <w:sz w:val="24"/>
                <w:szCs w:val="24"/>
                <w:lang w:eastAsia="ru-RU"/>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видов учебной 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Устный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6667</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«Строение атома»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видов учебной 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Комбинированный опрос</w:t>
            </w:r>
          </w:p>
        </w:tc>
      </w:tr>
      <w:tr w:rsidR="002D78D8" w:rsidRPr="002D78D8" w:rsidTr="002D78D8">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jc w:val="center"/>
              <w:rPr>
                <w:rFonts w:ascii="Calibri" w:eastAsia="Times New Roman" w:hAnsi="Calibri" w:cs="Arial"/>
                <w:color w:val="000000"/>
                <w:lang w:eastAsia="ru-RU"/>
              </w:rPr>
            </w:pPr>
            <w:r w:rsidRPr="002D78D8">
              <w:rPr>
                <w:rFonts w:ascii="Times New Roman" w:eastAsia="Times New Roman" w:hAnsi="Times New Roman" w:cs="Times New Roman"/>
                <w:b/>
                <w:bCs/>
                <w:color w:val="000000"/>
                <w:sz w:val="24"/>
                <w:szCs w:val="24"/>
                <w:lang w:eastAsia="ru-RU"/>
              </w:rPr>
              <w:t>68</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Обобщающее повторение по разделу «Решение расчетных задач»</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Обобщение и систематизация знаний по изученным разделам.</w:t>
            </w:r>
          </w:p>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 xml:space="preserve">Выявление уровня </w:t>
            </w:r>
            <w:proofErr w:type="spellStart"/>
            <w:r w:rsidRPr="002D78D8">
              <w:rPr>
                <w:rFonts w:ascii="Times New Roman" w:eastAsia="Times New Roman" w:hAnsi="Times New Roman" w:cs="Times New Roman"/>
                <w:color w:val="000000"/>
                <w:sz w:val="24"/>
                <w:szCs w:val="24"/>
                <w:lang w:eastAsia="ru-RU"/>
              </w:rPr>
              <w:t>сформированности</w:t>
            </w:r>
            <w:proofErr w:type="spellEnd"/>
            <w:r w:rsidRPr="002D78D8">
              <w:rPr>
                <w:rFonts w:ascii="Times New Roman" w:eastAsia="Times New Roman" w:hAnsi="Times New Roman" w:cs="Times New Roman"/>
                <w:color w:val="000000"/>
                <w:sz w:val="24"/>
                <w:szCs w:val="24"/>
                <w:lang w:eastAsia="ru-RU"/>
              </w:rPr>
              <w:t xml:space="preserve"> основных</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видов учебной деятельности</w:t>
            </w:r>
          </w:p>
        </w:tc>
        <w:tc>
          <w:tcPr>
            <w:tcW w:w="1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240" w:lineRule="auto"/>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электронное приложение к учебнику;</w:t>
            </w:r>
          </w:p>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тетрадь-тренажёр,</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78D8" w:rsidRPr="002D78D8" w:rsidRDefault="002D78D8" w:rsidP="002D78D8">
            <w:pPr>
              <w:spacing w:after="0" w:line="0" w:lineRule="atLeast"/>
              <w:rPr>
                <w:rFonts w:ascii="Calibri" w:eastAsia="Times New Roman" w:hAnsi="Calibri" w:cs="Arial"/>
                <w:color w:val="000000"/>
                <w:lang w:eastAsia="ru-RU"/>
              </w:rPr>
            </w:pPr>
            <w:r w:rsidRPr="002D78D8">
              <w:rPr>
                <w:rFonts w:ascii="Times New Roman" w:eastAsia="Times New Roman" w:hAnsi="Times New Roman" w:cs="Times New Roman"/>
                <w:color w:val="000000"/>
                <w:sz w:val="24"/>
                <w:szCs w:val="24"/>
                <w:lang w:eastAsia="ru-RU"/>
              </w:rPr>
              <w:t>Письменная работа</w:t>
            </w:r>
          </w:p>
        </w:tc>
      </w:tr>
    </w:tbl>
    <w:p w:rsidR="0024391D" w:rsidRDefault="0024391D"/>
    <w:sectPr w:rsidR="00243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7B"/>
    <w:rsid w:val="0024391D"/>
    <w:rsid w:val="002D78D8"/>
    <w:rsid w:val="006D337B"/>
    <w:rsid w:val="00DD2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A1C9"/>
  <w15:docId w15:val="{4895C31F-ADA4-420C-BA5E-C1EA98C1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78D8"/>
  </w:style>
  <w:style w:type="paragraph" w:customStyle="1" w:styleId="c3">
    <w:name w:val="c3"/>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D78D8"/>
  </w:style>
  <w:style w:type="paragraph" w:customStyle="1" w:styleId="c16">
    <w:name w:val="c16"/>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D78D8"/>
  </w:style>
  <w:style w:type="character" w:customStyle="1" w:styleId="c8">
    <w:name w:val="c8"/>
    <w:basedOn w:val="a0"/>
    <w:rsid w:val="002D78D8"/>
  </w:style>
  <w:style w:type="character" w:customStyle="1" w:styleId="c4">
    <w:name w:val="c4"/>
    <w:basedOn w:val="a0"/>
    <w:rsid w:val="002D78D8"/>
  </w:style>
  <w:style w:type="paragraph" w:customStyle="1" w:styleId="c0">
    <w:name w:val="c0"/>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D78D8"/>
  </w:style>
  <w:style w:type="paragraph" w:customStyle="1" w:styleId="c38">
    <w:name w:val="c38"/>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D78D8"/>
  </w:style>
  <w:style w:type="character" w:customStyle="1" w:styleId="c36">
    <w:name w:val="c36"/>
    <w:basedOn w:val="a0"/>
    <w:rsid w:val="002D78D8"/>
  </w:style>
  <w:style w:type="paragraph" w:customStyle="1" w:styleId="c22">
    <w:name w:val="c22"/>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2D7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D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6000</Words>
  <Characters>34200</Characters>
  <Application>Microsoft Office Word</Application>
  <DocSecurity>0</DocSecurity>
  <Lines>285</Lines>
  <Paragraphs>80</Paragraphs>
  <ScaleCrop>false</ScaleCrop>
  <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Гость</cp:lastModifiedBy>
  <cp:revision>4</cp:revision>
  <dcterms:created xsi:type="dcterms:W3CDTF">2019-03-15T12:02:00Z</dcterms:created>
  <dcterms:modified xsi:type="dcterms:W3CDTF">2019-03-15T12:28:00Z</dcterms:modified>
</cp:coreProperties>
</file>