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E7" w:rsidRDefault="00FA17E7" w:rsidP="00935246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3pt;height:679.05pt">
            <v:imagedata r:id="rId6" o:title="001 (2)"/>
          </v:shape>
        </w:pict>
      </w:r>
      <w:bookmarkEnd w:id="0"/>
    </w:p>
    <w:p w:rsidR="00FA17E7" w:rsidRDefault="00FA17E7" w:rsidP="00935246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35246" w:rsidRDefault="00935246" w:rsidP="00935246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935246" w:rsidRDefault="00935246" w:rsidP="0093524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программа.</w:t>
      </w:r>
    </w:p>
    <w:p w:rsidR="00935246" w:rsidRDefault="00935246" w:rsidP="00935246">
      <w:pPr>
        <w:pStyle w:val="Bodytext20"/>
        <w:shd w:val="clear" w:color="auto" w:fill="auto"/>
        <w:spacing w:before="0"/>
        <w:ind w:firstLine="426"/>
      </w:pPr>
      <w:r>
        <w:t xml:space="preserve">Содержательной основой школьного курса биологии является биологическая наука. Поэтому биология как учебный предмет вносит существенный вклад в формирование у учащихся системы знаний как о живой природе, так и об окружающем мире в целом.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произведен с 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35246" w:rsidRDefault="00935246" w:rsidP="00935246">
      <w:pPr>
        <w:pStyle w:val="Bodytext20"/>
        <w:shd w:val="clear" w:color="auto" w:fill="auto"/>
        <w:spacing w:before="0" w:after="0"/>
        <w:ind w:firstLine="426"/>
      </w:pPr>
      <w:r>
        <w:t xml:space="preserve">Основными </w:t>
      </w:r>
      <w:r>
        <w:rPr>
          <w:rStyle w:val="Bodytext2Bold"/>
        </w:rPr>
        <w:t xml:space="preserve">целями </w:t>
      </w:r>
      <w:r>
        <w:t>изучения биологии в основной школе являются: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0"/>
      </w:pPr>
      <w:r>
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0"/>
      </w:pPr>
      <w:r>
        <w:t>приобретение опыта использования методов биологической науки для изучения живых организмов: наблюдения за живыми объектами, описание биологических объектов и процессов, проведение несложных биологических экспериментов;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0"/>
      </w:pPr>
      <w:r>
        <w:t>формирование основ экологической грамотности: способности оценивать последствия деятельности человека в природе; осознание необходимости сохранения биологического разнообразия и природных мест обитания;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0"/>
      </w:pPr>
      <w:r>
        <w:t>овладение приемами работы с информацией биологического содержания, представленной в разных формах (в виде таблицы, текста, схем, фотографий и т.д.);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252"/>
        </w:tabs>
        <w:spacing w:before="0" w:after="0"/>
      </w:pPr>
      <w:r>
        <w:t>создание основы для формирования интереса к дальнейшему расширению и углублению биологических знаний.</w:t>
      </w:r>
    </w:p>
    <w:p w:rsidR="00935246" w:rsidRDefault="00935246" w:rsidP="00935246">
      <w:pPr>
        <w:pStyle w:val="Bodytext20"/>
        <w:shd w:val="clear" w:color="auto" w:fill="auto"/>
        <w:spacing w:before="0" w:after="0"/>
        <w:ind w:firstLine="426"/>
      </w:pPr>
      <w:r>
        <w:t>Содержание учебника для 5-6 классов нацелено на формирование у обучающихся знаний признаков и процессов жизнедеятельности (питание,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нем процессов и взаимодействия с окружающей средой.</w:t>
      </w:r>
    </w:p>
    <w:p w:rsidR="00935246" w:rsidRDefault="00935246" w:rsidP="00935246">
      <w:pPr>
        <w:jc w:val="center"/>
      </w:pPr>
    </w:p>
    <w:p w:rsidR="00935246" w:rsidRDefault="00935246" w:rsidP="00935246">
      <w:pPr>
        <w:pStyle w:val="Heading40"/>
        <w:shd w:val="clear" w:color="auto" w:fill="auto"/>
        <w:spacing w:after="0" w:line="240" w:lineRule="exact"/>
        <w:ind w:firstLine="0"/>
      </w:pPr>
      <w:bookmarkStart w:id="1" w:name="bookmark3"/>
      <w:r>
        <w:t>Общая характеристика курса биологии</w:t>
      </w:r>
      <w:bookmarkEnd w:id="1"/>
    </w:p>
    <w:p w:rsidR="00935246" w:rsidRDefault="00935246" w:rsidP="00935246">
      <w:pPr>
        <w:pStyle w:val="Bodytext20"/>
        <w:shd w:val="clear" w:color="auto" w:fill="auto"/>
        <w:spacing w:before="0" w:after="0"/>
        <w:ind w:firstLine="426"/>
      </w:pPr>
      <w:r>
        <w:t xml:space="preserve">Рабочая программа составлена на основе программы «Биология. Рабочие программы предметной линии учебников «Линия жизни» (5-9 классы) под редакцией профессора </w:t>
      </w:r>
      <w:proofErr w:type="spellStart"/>
      <w:r>
        <w:t>В.В.Пасечника</w:t>
      </w:r>
      <w:proofErr w:type="spellEnd"/>
      <w:r>
        <w:t>, М., «Просвещение», 2011.</w:t>
      </w:r>
    </w:p>
    <w:p w:rsidR="00935246" w:rsidRDefault="00935246" w:rsidP="00935246">
      <w:pPr>
        <w:pStyle w:val="Bodytext20"/>
        <w:shd w:val="clear" w:color="auto" w:fill="auto"/>
        <w:spacing w:before="0" w:after="0"/>
        <w:ind w:firstLine="426"/>
      </w:pPr>
      <w:r>
        <w:t xml:space="preserve"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</w:t>
      </w:r>
      <w:proofErr w:type="spellStart"/>
      <w:r>
        <w:t>ны</w:t>
      </w:r>
      <w:proofErr w:type="spellEnd"/>
      <w:r>
        <w:t xml:space="preserve"> жизнедеятельность организмов. Число учебных часов </w:t>
      </w:r>
      <w:r>
        <w:rPr>
          <w:rStyle w:val="Bodytext2Bold"/>
        </w:rPr>
        <w:t>68 (в неделю 2ч).</w:t>
      </w:r>
    </w:p>
    <w:p w:rsidR="00935246" w:rsidRDefault="00935246" w:rsidP="00935246">
      <w:pPr>
        <w:jc w:val="center"/>
      </w:pPr>
    </w:p>
    <w:p w:rsidR="00935246" w:rsidRDefault="00935246" w:rsidP="00935246">
      <w:pPr>
        <w:pStyle w:val="Heading40"/>
        <w:shd w:val="clear" w:color="auto" w:fill="auto"/>
        <w:spacing w:after="261" w:line="240" w:lineRule="exact"/>
        <w:ind w:firstLine="0"/>
      </w:pPr>
      <w:bookmarkStart w:id="2" w:name="bookmark4"/>
      <w:r>
        <w:t>Место курса биологии в базисном учебном плане</w:t>
      </w:r>
      <w:bookmarkEnd w:id="2"/>
    </w:p>
    <w:p w:rsidR="00935246" w:rsidRDefault="00935246" w:rsidP="00935246">
      <w:pPr>
        <w:pStyle w:val="Bodytext20"/>
        <w:shd w:val="clear" w:color="auto" w:fill="auto"/>
        <w:spacing w:before="0" w:after="0"/>
        <w:ind w:firstLine="426"/>
      </w:pPr>
      <w:r>
        <w:t>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35246" w:rsidTr="009352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контроля</w:t>
            </w:r>
          </w:p>
        </w:tc>
      </w:tr>
      <w:tr w:rsidR="00935246" w:rsidTr="009352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организмов, их классификация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Проверка знаний по теме №1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Бактерии, грибы, лишайники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теме №2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35246" w:rsidTr="009352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теме №3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35246" w:rsidTr="009352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теме №4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35246" w:rsidTr="009352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растений и животных, их охрана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Проверка знаний по теме №5</w:t>
            </w:r>
          </w:p>
        </w:tc>
      </w:tr>
      <w:tr w:rsidR="00935246" w:rsidTr="009352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Экосистемы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Проверка знаний по теме №6</w:t>
            </w:r>
          </w:p>
        </w:tc>
      </w:tr>
      <w:tr w:rsidR="00935246" w:rsidTr="009352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jc w:val="center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5246" w:rsidRDefault="00935246" w:rsidP="00935246">
      <w:pPr>
        <w:jc w:val="center"/>
      </w:pPr>
    </w:p>
    <w:p w:rsidR="00935246" w:rsidRDefault="00935246" w:rsidP="00935246">
      <w:pPr>
        <w:pStyle w:val="Bodytext20"/>
        <w:shd w:val="clear" w:color="auto" w:fill="auto"/>
        <w:spacing w:before="0" w:after="0"/>
        <w:ind w:firstLine="426"/>
      </w:pPr>
      <w:r>
        <w:t>В основу положено взаимодействие научного, гуманистического, культурологического, личностно-</w:t>
      </w:r>
      <w:proofErr w:type="spellStart"/>
      <w:r>
        <w:t>деятельностного</w:t>
      </w:r>
      <w:proofErr w:type="spellEnd"/>
      <w:r>
        <w:t xml:space="preserve">, интегрированного, </w:t>
      </w:r>
      <w:proofErr w:type="spellStart"/>
      <w:r>
        <w:t>компетентностного</w:t>
      </w:r>
      <w:proofErr w:type="spellEnd"/>
      <w:r>
        <w:t xml:space="preserve"> подходов. Содержание курса направлено на формирования универсальных учебных действий, обеспечивающих развитие познавательных и коммуникативных качеств личности. Обучающиеся включаются в </w:t>
      </w:r>
      <w:r>
        <w:rPr>
          <w:rStyle w:val="Bodytext2Italic"/>
        </w:rPr>
        <w:t>проектную</w:t>
      </w:r>
      <w:r>
        <w:t xml:space="preserve"> и </w:t>
      </w:r>
      <w:r>
        <w:rPr>
          <w:rStyle w:val="Bodytext2Italic"/>
        </w:rPr>
        <w:t>исследовательскую деятельность,</w:t>
      </w:r>
      <w:r>
        <w:t xml:space="preserve"> основу которой составляют такие учебные действия, как умение видеть проблемы, ставить вопросы, классифицировать, наблюдать, проводить эксперименты, делать выводы, доказывать, защищать свои идеи. Обучающиеся включаются в </w:t>
      </w:r>
      <w:r>
        <w:rPr>
          <w:rStyle w:val="Bodytext2Italic"/>
        </w:rPr>
        <w:t>коммуникативную учебную деятельность</w:t>
      </w:r>
      <w:r>
        <w:rPr>
          <w:rStyle w:val="Bodytext2Bold"/>
        </w:rPr>
        <w:t>,</w:t>
      </w:r>
      <w:r>
        <w:t xml:space="preserve"> где преобладают такие ее виды, как умение полно и точно выражать свои мысли, работать в группе, представлять и сообщать информацию, вступать в диалог и т.д. Содержание учебника для 7 класса нацелено на расширение у обучающихся знаний о разнообразии живых организмов, осознание значимости видового богатства природы, знакомство с эволюцией растений и животных, изучении взаимоотношений организмов в природных сообществах.</w:t>
      </w:r>
    </w:p>
    <w:p w:rsidR="00935246" w:rsidRDefault="00935246" w:rsidP="00935246">
      <w:pPr>
        <w:pStyle w:val="Bodytext20"/>
        <w:shd w:val="clear" w:color="auto" w:fill="auto"/>
        <w:spacing w:before="0" w:after="0"/>
        <w:ind w:firstLine="426"/>
      </w:pP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  <w:rPr>
          <w:rFonts w:ascii="Times New Roman" w:hAnsi="Times New Roman"/>
          <w:b/>
          <w:bCs/>
          <w:sz w:val="32"/>
          <w:szCs w:val="28"/>
          <w:lang w:bidi="ru-RU"/>
        </w:rPr>
      </w:pPr>
      <w:r>
        <w:rPr>
          <w:rFonts w:ascii="Times New Roman" w:hAnsi="Times New Roman"/>
          <w:b/>
          <w:bCs/>
          <w:sz w:val="32"/>
          <w:szCs w:val="28"/>
          <w:lang w:bidi="ru-RU"/>
        </w:rPr>
        <w:t xml:space="preserve">Планируемые результаты </w:t>
      </w:r>
    </w:p>
    <w:p w:rsidR="00935246" w:rsidRDefault="00935246" w:rsidP="00935246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 предметные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объяснение роли биологии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различение на таблицах частей и органоидов клетки, на живых объектах и таблицах органов цветкового растения, растений разных отделов, съедобных и ядовитых грибов;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знание основных правил поведения в природе и основ здорового образа жизни;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знание и соблюдение правил работы в кабинете биологии;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соблюдение правил работы с биологическими приборами и инструментами (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препаровальные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иглы, скальпели, лупы, микроскопы).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освоение приемов оказания первой помощи при отравлении ядовитыми грибами, простудных заболеваниях;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овладение умением оценивать с эстетической точки зрения объекты живой природы.</w:t>
      </w:r>
    </w:p>
    <w:p w:rsidR="00935246" w:rsidRDefault="00935246" w:rsidP="00935246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bidi="ru-RU"/>
        </w:rPr>
        <w:t>метапредметные</w:t>
      </w:r>
      <w:proofErr w:type="spellEnd"/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</w:t>
      </w:r>
      <w:r>
        <w:rPr>
          <w:rFonts w:ascii="Times New Roman" w:hAnsi="Times New Roman"/>
          <w:sz w:val="24"/>
          <w:szCs w:val="24"/>
          <w:lang w:bidi="ru-RU"/>
        </w:rPr>
        <w:lastRenderedPageBreak/>
        <w:t>проводить эксперименты, делать выводы и заключения, структурировать материал, объяснять, доказывать, защищать свои идеи;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</w:t>
      </w:r>
    </w:p>
    <w:p w:rsidR="00935246" w:rsidRDefault="00935246" w:rsidP="00935246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 личностные</w:t>
      </w:r>
    </w:p>
    <w:p w:rsidR="00935246" w:rsidRDefault="00935246" w:rsidP="00935246">
      <w:p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учащиеся должны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испытывать чувство гордости за российскую биологическую науку;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знать правила поведения в природе;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понимать основные факторы, определяющие взаимоотношения человека и природы;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уметь реализовывать теоретические познания на практике;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понимать социальную значимость и содержание профессий, связанных с биологией;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испытывать любовь к природе;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признавать право каждого на собственное мнение;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проявлять готовность к самостоятельным поступкам и действиям на благо природы;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уметь отстаивать свою точку зрения;</w:t>
      </w:r>
    </w:p>
    <w:p w:rsidR="00935246" w:rsidRDefault="00935246" w:rsidP="00935246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критично относиться к своим поступкам, нести ответственность за последствия;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уметь слушать и слышать другое мнение.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935246" w:rsidRDefault="00935246" w:rsidP="009352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Ученик научится: 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аргументировать, приводить доказательства родства различных таксонов растений, животных, грибов и бактерий; 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аргументировать, приводить доказательства различий растений, животных, грибов и бактерий;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раскрывать роль биологии в практической деятельности людей; роль различных организмов в жизни человека;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выявлять примеры и раскрывать сущность приспособленности организмов к среде обитания;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сравнивать биологические объекты (растения, животные, бактерии, грибы), процессы жизнедеятельности; делать выводы и умозаключения на основе сравнения; 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устанавливать взаимосвязи между особенностями строения и функциями клеток и тканей, органов и систем органов; 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знать и аргументировать основные правила поведения в природе;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анализировать и оценивать последствия деятельности человека в природе;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описывать и использовать приемы выращивания и размножения культурных растений и домашних животных, ухода за ними;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знать и соблюдать правила работы в кабинете биологии. 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5246" w:rsidRDefault="00935246" w:rsidP="009352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Ученик может научиться: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использовать приемы оказания первой помощи при отравлении ядовитыми грибами, ядовитыми растениями, укусах животных; размножения и выращивания культурных растений, уходом за домашними животными;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35246" w:rsidRDefault="00935246" w:rsidP="00935246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935246" w:rsidRDefault="00935246" w:rsidP="00935246">
      <w:pPr>
        <w:jc w:val="center"/>
      </w:pPr>
    </w:p>
    <w:p w:rsidR="00935246" w:rsidRDefault="00935246" w:rsidP="00935246">
      <w:pPr>
        <w:jc w:val="center"/>
      </w:pPr>
    </w:p>
    <w:p w:rsidR="00935246" w:rsidRDefault="00935246" w:rsidP="00935246">
      <w:pPr>
        <w:pStyle w:val="Headingnumber40"/>
        <w:shd w:val="clear" w:color="auto" w:fill="auto"/>
        <w:spacing w:before="0"/>
        <w:ind w:right="200"/>
      </w:pPr>
      <w:r>
        <w:lastRenderedPageBreak/>
        <w:t>СОДЕРЖАНИЕ</w:t>
      </w:r>
    </w:p>
    <w:p w:rsidR="00935246" w:rsidRDefault="00935246" w:rsidP="00935246">
      <w:pPr>
        <w:pStyle w:val="Heading40"/>
        <w:shd w:val="clear" w:color="auto" w:fill="auto"/>
        <w:spacing w:after="0" w:line="322" w:lineRule="exact"/>
        <w:ind w:right="200" w:firstLine="0"/>
      </w:pPr>
      <w:bookmarkStart w:id="3" w:name="bookmark6"/>
      <w:r>
        <w:t>учебного курса «Биология. Живые организмы»</w:t>
      </w:r>
      <w:bookmarkEnd w:id="3"/>
    </w:p>
    <w:p w:rsidR="00935246" w:rsidRDefault="00935246" w:rsidP="00935246">
      <w:pPr>
        <w:pStyle w:val="Heading40"/>
        <w:shd w:val="clear" w:color="auto" w:fill="auto"/>
        <w:spacing w:after="0" w:line="322" w:lineRule="exact"/>
        <w:ind w:right="200" w:firstLine="0"/>
      </w:pPr>
      <w:bookmarkStart w:id="4" w:name="bookmark7"/>
      <w:r>
        <w:t>7класс.</w:t>
      </w:r>
      <w:bookmarkEnd w:id="4"/>
    </w:p>
    <w:p w:rsidR="00935246" w:rsidRDefault="00935246" w:rsidP="00935246">
      <w:pPr>
        <w:pStyle w:val="Heading40"/>
        <w:shd w:val="clear" w:color="auto" w:fill="auto"/>
        <w:spacing w:after="167" w:line="240" w:lineRule="exact"/>
        <w:ind w:left="400" w:hanging="400"/>
        <w:jc w:val="left"/>
      </w:pPr>
      <w:bookmarkStart w:id="5" w:name="bookmark8"/>
      <w:r>
        <w:rPr>
          <w:rStyle w:val="Heading4NotBold"/>
          <w:b/>
        </w:rPr>
        <w:t>Введение.</w:t>
      </w:r>
      <w:r>
        <w:rPr>
          <w:rStyle w:val="Heading4NotBold"/>
        </w:rPr>
        <w:t xml:space="preserve"> </w:t>
      </w:r>
      <w:r>
        <w:t xml:space="preserve">Многообразие организмов, их классификация </w:t>
      </w:r>
      <w:r>
        <w:rPr>
          <w:rStyle w:val="Heading4NotBold"/>
        </w:rPr>
        <w:t>(2 ч)</w:t>
      </w:r>
      <w:bookmarkEnd w:id="5"/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Систематика — наука о многообразии и классификации организмов. Вид — исходная единица систематики. Классификация живых организмов.</w:t>
      </w:r>
    </w:p>
    <w:p w:rsidR="00935246" w:rsidRDefault="00935246" w:rsidP="00935246">
      <w:pPr>
        <w:pStyle w:val="Bodytext20"/>
        <w:shd w:val="clear" w:color="auto" w:fill="auto"/>
        <w:spacing w:before="0" w:after="242" w:line="317" w:lineRule="exact"/>
        <w:ind w:firstLine="400"/>
        <w:jc w:val="left"/>
      </w:pPr>
      <w:r>
        <w:rPr>
          <w:rStyle w:val="Bodytext2Bold"/>
        </w:rPr>
        <w:t>Демонстрации:</w:t>
      </w:r>
      <w:r>
        <w:t xml:space="preserve"> таблицы с изображением представителей различных царств живой природы.</w:t>
      </w:r>
    </w:p>
    <w:p w:rsidR="00935246" w:rsidRDefault="00935246" w:rsidP="00935246">
      <w:pPr>
        <w:pStyle w:val="Heading40"/>
        <w:shd w:val="clear" w:color="auto" w:fill="auto"/>
        <w:spacing w:after="170" w:line="240" w:lineRule="exact"/>
        <w:ind w:left="400" w:hanging="400"/>
        <w:jc w:val="left"/>
      </w:pPr>
      <w:bookmarkStart w:id="6" w:name="bookmark9"/>
      <w:r>
        <w:rPr>
          <w:rStyle w:val="Heading4NotBold"/>
        </w:rPr>
        <w:t xml:space="preserve">Глава 1. </w:t>
      </w:r>
      <w:r>
        <w:t xml:space="preserve">Бактерии. Грибы. Лишайники </w:t>
      </w:r>
      <w:r>
        <w:rPr>
          <w:rStyle w:val="Heading4NotBold"/>
        </w:rPr>
        <w:t>(6 ч)</w:t>
      </w:r>
      <w:bookmarkEnd w:id="6"/>
    </w:p>
    <w:p w:rsidR="00935246" w:rsidRDefault="00935246" w:rsidP="00935246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t>Бактерии — доядерные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</w:t>
      </w:r>
    </w:p>
    <w:p w:rsidR="00935246" w:rsidRDefault="00935246" w:rsidP="00935246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t xml:space="preserve">Грибы — царство живой природы. Многообразие грибов, их роль в жизни человека. Грибы — паразиты растений, животных, человека. Лишайники — комплексные симбиотические организмы. Роль в природе, использование человеком. </w:t>
      </w:r>
      <w:r>
        <w:rPr>
          <w:rStyle w:val="Bodytext2Bold"/>
        </w:rPr>
        <w:t>Демонстрации:</w:t>
      </w:r>
      <w:r>
        <w:t xml:space="preserve"> натуральные объекты (трутовик, ржавчина, головня, спорынья, лишайники), муляжи плодовых тел шляпочных грибов.</w:t>
      </w:r>
    </w:p>
    <w:p w:rsidR="00935246" w:rsidRDefault="00935246" w:rsidP="00935246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rPr>
          <w:rStyle w:val="Bodytext2Bold"/>
        </w:rPr>
        <w:t>Лабораторная работа:</w:t>
      </w:r>
      <w:r>
        <w:t xml:space="preserve"> • Изучение строения плесневых грибов.</w:t>
      </w:r>
    </w:p>
    <w:p w:rsidR="00935246" w:rsidRDefault="00935246" w:rsidP="00935246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rPr>
          <w:rStyle w:val="Bodytext2Bold"/>
        </w:rPr>
        <w:t>Практическая работа:</w:t>
      </w:r>
      <w:r>
        <w:t xml:space="preserve"> • Распознавание съедобных и ядовитых грибов.</w:t>
      </w:r>
    </w:p>
    <w:p w:rsidR="00935246" w:rsidRDefault="00935246" w:rsidP="00935246">
      <w:pPr>
        <w:pStyle w:val="Bodytext20"/>
        <w:shd w:val="clear" w:color="auto" w:fill="auto"/>
        <w:spacing w:before="0" w:after="0" w:line="312" w:lineRule="exact"/>
        <w:ind w:firstLine="400"/>
        <w:jc w:val="left"/>
      </w:pPr>
    </w:p>
    <w:p w:rsidR="00935246" w:rsidRDefault="00935246" w:rsidP="00935246">
      <w:pPr>
        <w:pStyle w:val="Heading40"/>
        <w:shd w:val="clear" w:color="auto" w:fill="auto"/>
        <w:spacing w:after="170" w:line="240" w:lineRule="exact"/>
        <w:ind w:left="400" w:hanging="400"/>
        <w:jc w:val="left"/>
      </w:pPr>
      <w:bookmarkStart w:id="7" w:name="bookmark10"/>
      <w:r>
        <w:rPr>
          <w:rStyle w:val="Heading4NotBold"/>
        </w:rPr>
        <w:t xml:space="preserve">Глава 2. </w:t>
      </w:r>
      <w:r>
        <w:t xml:space="preserve">Многообразие растительного мира </w:t>
      </w:r>
      <w:r>
        <w:rPr>
          <w:rStyle w:val="Heading4NotBold"/>
        </w:rPr>
        <w:t>(25 ч)</w:t>
      </w:r>
      <w:bookmarkEnd w:id="7"/>
    </w:p>
    <w:p w:rsidR="00935246" w:rsidRDefault="00935246" w:rsidP="00935246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t>Водоросли — 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</w:t>
      </w:r>
    </w:p>
    <w:p w:rsidR="00935246" w:rsidRDefault="00935246" w:rsidP="00935246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proofErr w:type="spellStart"/>
      <w:r>
        <w:t>Риниофиты</w:t>
      </w:r>
      <w:proofErr w:type="spellEnd"/>
      <w:r>
        <w:t xml:space="preserve"> — первые наземные высшие растения. Появление тканей. Ткани растений.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 xml:space="preserve">Мхи, строение и жизнедеятельность. Роль мхов в природе, хозяйственное значение. </w:t>
      </w:r>
      <w:proofErr w:type="spellStart"/>
      <w:r>
        <w:t>Средообразующее</w:t>
      </w:r>
      <w:proofErr w:type="spellEnd"/>
      <w:r>
        <w:t xml:space="preserve"> значение мхов.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 xml:space="preserve">Папоротники, строение и жизнедеятельность. Многообразие папоротников, их роль в природе. </w:t>
      </w:r>
      <w:proofErr w:type="spellStart"/>
      <w:r>
        <w:t>Средообразующее</w:t>
      </w:r>
      <w:proofErr w:type="spellEnd"/>
      <w:r>
        <w:t xml:space="preserve"> значение папоротников. Использование и охрана папоротников.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Семенные растения. Особенности строения и жизнедеятельности голосеменных. Многообразие голосеменных. Хвойный лес как природное сообщество. Роль голосеменных в природе, их использование.</w:t>
      </w:r>
    </w:p>
    <w:p w:rsidR="00935246" w:rsidRDefault="00935246" w:rsidP="00935246">
      <w:pPr>
        <w:pStyle w:val="Bodytext20"/>
        <w:shd w:val="clear" w:color="auto" w:fill="auto"/>
        <w:spacing w:before="0" w:after="120" w:line="317" w:lineRule="exact"/>
        <w:ind w:firstLine="400"/>
        <w:jc w:val="left"/>
      </w:pPr>
      <w:r>
        <w:t>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0"/>
        <w:jc w:val="left"/>
      </w:pPr>
      <w:r>
        <w:t>Многообразие растений, выращиваемых человеком.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rPr>
          <w:rStyle w:val="Bodytext2Bold"/>
        </w:rPr>
        <w:t>Демонстрации:</w:t>
      </w:r>
      <w:r>
        <w:t xml:space="preserve"> 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935246" w:rsidRDefault="00935246" w:rsidP="00935246">
      <w:pPr>
        <w:pStyle w:val="Bodytext40"/>
        <w:shd w:val="clear" w:color="auto" w:fill="auto"/>
        <w:ind w:firstLine="400"/>
      </w:pPr>
      <w:r>
        <w:t>Лабораторные работы: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водорослей.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мхов (на местных видах).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папоротника (хвоща).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строения и многообразия голосеменных растений.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строения и многообразия покрытосеменных растений.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органов цветкового растения.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Выявление признаков семейства по внешнему строению растений.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lastRenderedPageBreak/>
        <w:t>Изучение строения семян однодольных и двудольных растений.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видоизмененных побегов (луковица, корневище, клубень).</w:t>
      </w:r>
    </w:p>
    <w:p w:rsidR="00935246" w:rsidRDefault="00935246" w:rsidP="00935246">
      <w:pPr>
        <w:pStyle w:val="Bodytext40"/>
        <w:shd w:val="clear" w:color="auto" w:fill="auto"/>
        <w:ind w:left="400"/>
        <w:jc w:val="both"/>
      </w:pPr>
      <w:r>
        <w:t>Практические работы: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Распознавание наиболее распространенных растений своей местности.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Распознавание важнейших сельскохозяйственных культур.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935246" w:rsidRDefault="00935246" w:rsidP="00935246">
      <w:pPr>
        <w:jc w:val="center"/>
      </w:pPr>
    </w:p>
    <w:p w:rsidR="00935246" w:rsidRDefault="00935246" w:rsidP="00935246">
      <w:pPr>
        <w:pStyle w:val="Bodytext30"/>
        <w:shd w:val="clear" w:color="auto" w:fill="auto"/>
        <w:spacing w:before="0" w:after="167" w:line="240" w:lineRule="exact"/>
        <w:ind w:firstLine="0"/>
        <w:jc w:val="left"/>
      </w:pPr>
      <w:r>
        <w:rPr>
          <w:rStyle w:val="Bodytext3NotBold"/>
        </w:rPr>
        <w:t xml:space="preserve">Глава 3. </w:t>
      </w:r>
      <w:r>
        <w:t xml:space="preserve">Многообразие животного мира </w:t>
      </w:r>
      <w:r>
        <w:rPr>
          <w:rStyle w:val="Bodytext3NotBold"/>
        </w:rPr>
        <w:t>(28 ч)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rPr>
          <w:rStyle w:val="Bodytext2Bold"/>
        </w:rPr>
        <w:t>Одноклеточные животные.</w:t>
      </w:r>
      <w:r>
        <w:t xml:space="preserve"> Особенности строения и жизнедеятельности, многообразие одноклеточных. Паразитические одноклеточные. Меры предупреждения заболеваний, вызываемых одноклеточными. Роль одноклеточных в природе и жизни человека.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rPr>
          <w:rStyle w:val="Bodytext2Bold"/>
        </w:rPr>
        <w:t>Многоклеточные животные.</w:t>
      </w:r>
      <w:r>
        <w:t xml:space="preserve"> 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Кишечнополостные. Особенности строения и жизнедеятельности кишечнополостных. Рефлекс. Многообразие кишечнополостных, их роль в природе и жизни человека.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Членистоногие. Особенности строения и жизнедеятельности членистоногих. Многообразие членистоногих. Инстинкты.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0"/>
        <w:jc w:val="left"/>
      </w:pPr>
      <w:r>
        <w:t>Членистоногие 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rPr>
          <w:rStyle w:val="Bodytext2Bold"/>
        </w:rPr>
        <w:t>Демонстрации:</w:t>
      </w:r>
      <w:r>
        <w:t xml:space="preserve"> 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 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коллекций насекомых — вредителей сада и огорода.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за живыми членистоногими.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lastRenderedPageBreak/>
        <w:t>Изучение внешнего строения и особенностей движения, дыхания и поведения аквариумных рыб.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и уход за аквариумными рыбами.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Описание видового состава рыб местных водоемов.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за живыми черепахами (лягушками, ящерицами).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птиц, особенностей перьевого покрова.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строения куриного яйца.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и уход за птицами (канарейками, попугайчиками, курами и др.).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млекопитающих.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и уход за млекопитающими (хомяками, морскими свинками, кроликами и др.).</w:t>
      </w:r>
    </w:p>
    <w:p w:rsidR="00935246" w:rsidRDefault="00935246" w:rsidP="00935246">
      <w:pPr>
        <w:pStyle w:val="Bodytext40"/>
        <w:shd w:val="clear" w:color="auto" w:fill="auto"/>
        <w:ind w:left="400"/>
        <w:jc w:val="both"/>
      </w:pPr>
      <w:r>
        <w:t>Экскурсии: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Разнообразие и роль членистоногих в природе.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Знакомство с птицами леса (парка). Составление списка птиц местной фауны.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Многообразие зверей родного края (природа, краеведческий музей, зоопарк).</w:t>
      </w:r>
    </w:p>
    <w:p w:rsidR="00935246" w:rsidRDefault="00935246" w:rsidP="00935246">
      <w:pPr>
        <w:pStyle w:val="Bodytext20"/>
        <w:shd w:val="clear" w:color="auto" w:fill="auto"/>
        <w:spacing w:before="0" w:after="242" w:line="317" w:lineRule="exact"/>
        <w:ind w:left="400" w:firstLine="0"/>
      </w:pPr>
      <w:r>
        <w:rPr>
          <w:rStyle w:val="Bodytext2Bold"/>
        </w:rPr>
        <w:t>Фенологические наблюдения:</w:t>
      </w:r>
      <w:r>
        <w:t xml:space="preserve"> сезонные наблюдения за птицами родного края.</w:t>
      </w:r>
    </w:p>
    <w:p w:rsidR="00935246" w:rsidRDefault="00935246" w:rsidP="00935246">
      <w:pPr>
        <w:pStyle w:val="Heading40"/>
        <w:shd w:val="clear" w:color="auto" w:fill="auto"/>
        <w:spacing w:after="162" w:line="240" w:lineRule="exact"/>
        <w:ind w:firstLine="0"/>
        <w:jc w:val="left"/>
      </w:pPr>
      <w:bookmarkStart w:id="8" w:name="bookmark11"/>
      <w:r>
        <w:rPr>
          <w:rStyle w:val="Heading4NotBold"/>
        </w:rPr>
        <w:t xml:space="preserve">Глава 4. </w:t>
      </w:r>
      <w:r>
        <w:t xml:space="preserve">Эволюция растений и животных, их охрана </w:t>
      </w:r>
      <w:r>
        <w:rPr>
          <w:rStyle w:val="Heading4NotBold"/>
        </w:rPr>
        <w:t>(3 ч)</w:t>
      </w:r>
      <w:bookmarkEnd w:id="8"/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</w:r>
    </w:p>
    <w:p w:rsidR="00935246" w:rsidRDefault="00935246" w:rsidP="00935246">
      <w:pPr>
        <w:pStyle w:val="Bodytext20"/>
        <w:shd w:val="clear" w:color="auto" w:fill="auto"/>
        <w:spacing w:before="0" w:after="242" w:line="317" w:lineRule="exact"/>
        <w:ind w:left="400" w:firstLine="0"/>
      </w:pPr>
      <w:r>
        <w:rPr>
          <w:rStyle w:val="Bodytext2Bold"/>
        </w:rPr>
        <w:t>Демонстрации:</w:t>
      </w:r>
      <w:r>
        <w:t xml:space="preserve"> отпечатки растений и животных, палеонтологические доказательства эволюции.</w:t>
      </w:r>
    </w:p>
    <w:p w:rsidR="00935246" w:rsidRDefault="00935246" w:rsidP="00935246">
      <w:pPr>
        <w:pStyle w:val="Bodytext20"/>
        <w:shd w:val="clear" w:color="auto" w:fill="auto"/>
        <w:spacing w:before="0" w:after="167" w:line="240" w:lineRule="exact"/>
        <w:ind w:firstLine="0"/>
        <w:jc w:val="left"/>
      </w:pPr>
      <w:r>
        <w:t xml:space="preserve">Глава 5. </w:t>
      </w:r>
      <w:r>
        <w:rPr>
          <w:rStyle w:val="Bodytext2Bold"/>
        </w:rPr>
        <w:t xml:space="preserve">Экосистемы </w:t>
      </w:r>
      <w:r>
        <w:t>(4 ч)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935246" w:rsidRDefault="00935246" w:rsidP="00935246">
      <w:pPr>
        <w:pStyle w:val="Bodytext20"/>
        <w:shd w:val="clear" w:color="auto" w:fill="auto"/>
        <w:spacing w:before="0" w:after="242" w:line="317" w:lineRule="exact"/>
        <w:ind w:firstLine="400"/>
        <w:jc w:val="left"/>
      </w:pPr>
      <w:r>
        <w:rPr>
          <w:rStyle w:val="Bodytext2Bold"/>
        </w:rPr>
        <w:t>Демонстрации:</w:t>
      </w:r>
      <w:r>
        <w:t xml:space="preserve"> 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935246" w:rsidRDefault="00935246" w:rsidP="00935246">
      <w:pPr>
        <w:pStyle w:val="Heading40"/>
        <w:shd w:val="clear" w:color="auto" w:fill="auto"/>
        <w:spacing w:after="0" w:line="240" w:lineRule="exact"/>
        <w:ind w:right="40" w:firstLine="0"/>
      </w:pPr>
      <w:bookmarkStart w:id="9" w:name="bookmark12"/>
      <w:r>
        <w:t>Контроль уровня достижений планируемых результатов.</w:t>
      </w:r>
      <w:bookmarkEnd w:id="9"/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rPr>
          <w:rStyle w:val="Bodytext2Bold"/>
        </w:rPr>
        <w:t>Лабораторные работы: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317" w:lineRule="exact"/>
        <w:ind w:left="400"/>
      </w:pPr>
      <w:r>
        <w:t>Изучение многообразия одноклеточных животных.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317" w:lineRule="exact"/>
        <w:ind w:left="400"/>
      </w:pPr>
      <w:r>
        <w:t>Изучение строения клеток и тканей многоклеточных животных.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317" w:lineRule="exact"/>
        <w:ind w:left="400"/>
      </w:pPr>
      <w:r>
        <w:t>Изучение многообразия кишечнополостных, внешнего строения пресноводной гидры.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317" w:lineRule="exact"/>
        <w:ind w:left="400"/>
      </w:pPr>
      <w:r>
        <w:t>Изучение внешнего строения дождевого червя, наблюдение за его передвижением и реакциями на раздражения.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317" w:lineRule="exact"/>
        <w:ind w:left="400"/>
      </w:pPr>
      <w:r>
        <w:t>Изучение плоских и круглых червей по влажным препаратам.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317" w:lineRule="exact"/>
        <w:ind w:left="400"/>
      </w:pPr>
      <w:r>
        <w:t>Изучение внешнего строения моллюсков по влажным препаратам.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317" w:lineRule="exact"/>
        <w:ind w:left="400"/>
      </w:pPr>
      <w:r>
        <w:t>Наблюдение за поведением улитки (прудовика, слизня).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317" w:lineRule="exact"/>
        <w:ind w:left="400"/>
      </w:pPr>
      <w:r>
        <w:t>Изучение внешнего строения и многообразия членистоногих по коллекциям.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93" w:lineRule="exact"/>
        <w:ind w:left="420"/>
      </w:pPr>
      <w:bookmarkStart w:id="10" w:name="bookmark13"/>
      <w:r>
        <w:t>выполнение заданий у ИД (интерактивная доска);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93" w:lineRule="exact"/>
        <w:ind w:left="420"/>
      </w:pPr>
      <w:r>
        <w:t>выполненные задания в рабочей тетради;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93" w:lineRule="exact"/>
        <w:ind w:left="420"/>
      </w:pPr>
      <w:r>
        <w:t>результаты практических и лабораторных работ;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225" w:line="293" w:lineRule="exact"/>
        <w:ind w:left="420"/>
      </w:pPr>
      <w:r>
        <w:t>выполненные проекты.</w:t>
      </w:r>
    </w:p>
    <w:p w:rsidR="00935246" w:rsidRDefault="00935246" w:rsidP="00935246">
      <w:pPr>
        <w:pStyle w:val="Heading40"/>
        <w:shd w:val="clear" w:color="auto" w:fill="auto"/>
        <w:spacing w:after="0" w:line="312" w:lineRule="exact"/>
        <w:ind w:firstLine="0"/>
        <w:jc w:val="both"/>
      </w:pPr>
      <w:bookmarkStart w:id="11" w:name="bookmark14"/>
      <w:r>
        <w:t>Содержание контроля:</w:t>
      </w:r>
      <w:bookmarkEnd w:id="11"/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312" w:lineRule="exact"/>
      </w:pPr>
      <w:r>
        <w:t>знание понятия, термины;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312" w:lineRule="exact"/>
        <w:ind w:left="420" w:hanging="420"/>
        <w:jc w:val="left"/>
      </w:pPr>
      <w:r>
        <w:t xml:space="preserve">умение самостоятельно отбирать материал, анализировать деятельность человека, высказывать свои </w:t>
      </w:r>
      <w:r>
        <w:lastRenderedPageBreak/>
        <w:t>суждения, строить умозаключения.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312" w:lineRule="exact"/>
      </w:pPr>
      <w:r>
        <w:t>умение использовать полученные знания на практике.</w:t>
      </w:r>
    </w:p>
    <w:p w:rsidR="00935246" w:rsidRDefault="00935246" w:rsidP="00935246">
      <w:pPr>
        <w:pStyle w:val="Heading20"/>
        <w:shd w:val="clear" w:color="auto" w:fill="auto"/>
        <w:spacing w:before="0"/>
        <w:ind w:right="340"/>
      </w:pPr>
      <w:bookmarkStart w:id="12" w:name="bookmark15"/>
      <w:r>
        <w:t>Оценка знаний, умений и навыков обучающихся по биологии</w:t>
      </w:r>
      <w:bookmarkEnd w:id="12"/>
    </w:p>
    <w:p w:rsidR="00935246" w:rsidRDefault="00935246" w:rsidP="00935246">
      <w:pPr>
        <w:pStyle w:val="Heading40"/>
        <w:shd w:val="clear" w:color="auto" w:fill="auto"/>
        <w:spacing w:after="0" w:line="614" w:lineRule="exact"/>
        <w:ind w:right="340" w:firstLine="0"/>
      </w:pPr>
      <w:bookmarkStart w:id="13" w:name="bookmark16"/>
      <w:r>
        <w:t>Оценка теоретических знаний учащихся:</w:t>
      </w:r>
      <w:bookmarkEnd w:id="13"/>
    </w:p>
    <w:p w:rsidR="00935246" w:rsidRDefault="00935246" w:rsidP="00935246">
      <w:pPr>
        <w:pStyle w:val="Heading40"/>
        <w:shd w:val="clear" w:color="auto" w:fill="auto"/>
        <w:spacing w:after="0" w:line="278" w:lineRule="exact"/>
        <w:ind w:left="420" w:firstLine="0"/>
        <w:jc w:val="both"/>
      </w:pPr>
      <w:bookmarkStart w:id="14" w:name="bookmark17"/>
      <w:r>
        <w:t>Отметка «5»:</w:t>
      </w:r>
      <w:bookmarkEnd w:id="14"/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278" w:lineRule="exact"/>
        <w:ind w:left="1100" w:hanging="360"/>
      </w:pPr>
      <w:r>
        <w:t>полно раскрыто содержание материала в объёме программы и учебника; чётко и правильно даны определения и раскрыто содержание понятий, верно использованы научные термины; для доказательства использованы различные умения, выводы из наблюдений и опытов; ответ самостоятельный.</w:t>
      </w:r>
    </w:p>
    <w:p w:rsidR="00935246" w:rsidRDefault="00935246" w:rsidP="00935246">
      <w:pPr>
        <w:pStyle w:val="Bodytext30"/>
        <w:shd w:val="clear" w:color="auto" w:fill="auto"/>
        <w:spacing w:before="0" w:after="0" w:line="278" w:lineRule="exact"/>
        <w:ind w:left="420" w:firstLine="0"/>
      </w:pPr>
      <w:r>
        <w:t>Отметка «4»: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/>
        <w:ind w:left="1100" w:hanging="360"/>
      </w:pPr>
      <w:r>
        <w:t xml:space="preserve">раскрыто содержание материала, правильно даны определения понятие и использованы научные термины, ответ самостоятельные,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</w:t>
      </w:r>
      <w:proofErr w:type="gramStart"/>
      <w:r>
        <w:t>выводах</w:t>
      </w:r>
      <w:proofErr w:type="gramEnd"/>
      <w:r>
        <w:t xml:space="preserve"> а обобщениях из наблюдешь, I опытов.</w:t>
      </w:r>
    </w:p>
    <w:p w:rsidR="00935246" w:rsidRDefault="00935246" w:rsidP="00935246">
      <w:pPr>
        <w:pStyle w:val="Bodytext30"/>
        <w:shd w:val="clear" w:color="auto" w:fill="auto"/>
        <w:spacing w:before="0" w:after="0" w:line="274" w:lineRule="exact"/>
        <w:ind w:left="420" w:firstLine="0"/>
      </w:pPr>
      <w:r>
        <w:t>Отметка «3»: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/>
        <w:ind w:left="1100" w:hanging="360"/>
      </w:pPr>
      <w:r>
        <w:t>усвоено основное содержание учебного материала, но изложено фрагментарно; не всегда последовательно определение понятии недостаточно чёткие; не использованы выводы и обобщения из наблюдения и опытов, допущены ошибки при их изложении; допущены ошибки и неточности в использовании научной терминологии, определении понятии.</w:t>
      </w:r>
    </w:p>
    <w:p w:rsidR="00935246" w:rsidRDefault="00935246" w:rsidP="00935246">
      <w:pPr>
        <w:pStyle w:val="Bodytext30"/>
        <w:shd w:val="clear" w:color="auto" w:fill="auto"/>
        <w:spacing w:before="0" w:after="0" w:line="274" w:lineRule="exact"/>
        <w:ind w:left="420" w:firstLine="0"/>
      </w:pPr>
      <w:r>
        <w:t>Отметка «2»</w:t>
      </w:r>
      <w:r>
        <w:rPr>
          <w:rStyle w:val="Bodytext3NotBold"/>
        </w:rPr>
        <w:t>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/>
        <w:ind w:left="1100" w:hanging="360"/>
      </w:pPr>
      <w:r>
        <w:t>основное содержание учебного материала не раскрыто; не даны ответы на вспомогательные вопросы учителя; допущены грубые ошибка в определении понятие, при использовании терминологии.</w:t>
      </w:r>
    </w:p>
    <w:p w:rsidR="00935246" w:rsidRDefault="00935246" w:rsidP="00935246">
      <w:pPr>
        <w:pStyle w:val="Bodytext30"/>
        <w:shd w:val="clear" w:color="auto" w:fill="auto"/>
        <w:spacing w:before="0" w:after="0" w:line="274" w:lineRule="exact"/>
        <w:ind w:left="420" w:firstLine="0"/>
      </w:pPr>
      <w:r>
        <w:t>Отметка «1»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240" w:lineRule="exact"/>
        <w:ind w:left="1100" w:hanging="360"/>
      </w:pPr>
      <w:r>
        <w:t>ответ на вопрос не дан.</w:t>
      </w:r>
    </w:p>
    <w:p w:rsidR="00935246" w:rsidRDefault="00935246" w:rsidP="00935246">
      <w:pPr>
        <w:pStyle w:val="Heading40"/>
        <w:shd w:val="clear" w:color="auto" w:fill="auto"/>
        <w:spacing w:after="0" w:line="293" w:lineRule="exact"/>
        <w:ind w:firstLine="0"/>
        <w:jc w:val="left"/>
      </w:pPr>
      <w:r>
        <w:t>Виды контроля:</w:t>
      </w:r>
      <w:bookmarkEnd w:id="10"/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293" w:lineRule="exact"/>
        <w:ind w:left="400"/>
      </w:pPr>
      <w:r>
        <w:t>тестирование;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293" w:lineRule="exact"/>
        <w:ind w:left="400"/>
      </w:pPr>
      <w:r>
        <w:t>устный контроль;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293" w:lineRule="exact"/>
        <w:ind w:left="400"/>
      </w:pPr>
      <w:r>
        <w:t>самоконтроль и взаимоконтроль;</w:t>
      </w:r>
    </w:p>
    <w:p w:rsidR="00935246" w:rsidRDefault="00935246" w:rsidP="00935246">
      <w:pPr>
        <w:pStyle w:val="Heading40"/>
        <w:shd w:val="clear" w:color="auto" w:fill="auto"/>
        <w:spacing w:after="0" w:line="302" w:lineRule="exact"/>
        <w:ind w:right="340" w:firstLine="0"/>
      </w:pPr>
      <w:bookmarkStart w:id="15" w:name="bookmark18"/>
      <w:r>
        <w:t>Оценка практических умений учащихся</w:t>
      </w:r>
      <w:bookmarkEnd w:id="15"/>
    </w:p>
    <w:p w:rsidR="00935246" w:rsidRDefault="00935246" w:rsidP="00935246">
      <w:pPr>
        <w:pStyle w:val="Heading40"/>
        <w:shd w:val="clear" w:color="auto" w:fill="auto"/>
        <w:tabs>
          <w:tab w:val="left" w:pos="5970"/>
        </w:tabs>
        <w:spacing w:after="0" w:line="302" w:lineRule="exact"/>
        <w:ind w:firstLine="0"/>
        <w:jc w:val="left"/>
      </w:pPr>
      <w:bookmarkStart w:id="16" w:name="bookmark19"/>
      <w:r>
        <w:t xml:space="preserve">                                                             Оценка умений ставить опыты</w:t>
      </w:r>
      <w:bookmarkEnd w:id="16"/>
    </w:p>
    <w:p w:rsidR="00935246" w:rsidRDefault="00935246" w:rsidP="00935246">
      <w:pPr>
        <w:pStyle w:val="Heading40"/>
        <w:shd w:val="clear" w:color="auto" w:fill="auto"/>
        <w:tabs>
          <w:tab w:val="left" w:pos="5970"/>
        </w:tabs>
        <w:spacing w:after="0" w:line="302" w:lineRule="exact"/>
        <w:ind w:firstLine="0"/>
        <w:jc w:val="left"/>
      </w:pPr>
    </w:p>
    <w:p w:rsidR="00935246" w:rsidRDefault="00935246" w:rsidP="00935246">
      <w:pPr>
        <w:pStyle w:val="Heading40"/>
        <w:shd w:val="clear" w:color="auto" w:fill="auto"/>
        <w:spacing w:after="0" w:line="240" w:lineRule="exact"/>
        <w:ind w:firstLine="0"/>
        <w:jc w:val="left"/>
      </w:pPr>
      <w:bookmarkStart w:id="17" w:name="bookmark20"/>
      <w:r>
        <w:t>Отметка «5»:</w:t>
      </w:r>
      <w:bookmarkEnd w:id="17"/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40" w:hanging="360"/>
      </w:pPr>
      <w:r>
        <w:t>правильно определена цель опыта; самостоятельно и последовательно проведены подбор оборудования и объектов, а также работа по закладке опыта; научно, грамотно, логично описаны наблюдения и сформулированы выводы из опыта.</w:t>
      </w:r>
    </w:p>
    <w:p w:rsidR="00935246" w:rsidRDefault="00935246" w:rsidP="00935246">
      <w:pPr>
        <w:pStyle w:val="Bodytext30"/>
        <w:shd w:val="clear" w:color="auto" w:fill="auto"/>
        <w:spacing w:before="0" w:after="0" w:line="274" w:lineRule="exact"/>
        <w:ind w:firstLine="0"/>
        <w:jc w:val="left"/>
      </w:pPr>
      <w:r>
        <w:t>Отметка «4»: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40" w:hanging="360"/>
      </w:pPr>
      <w:r>
        <w:t>правильно определена цель опыта; самостоятельно проведена работа по подбору оборудования, объектов при закладке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935246" w:rsidRDefault="00935246" w:rsidP="00935246">
      <w:pPr>
        <w:pStyle w:val="Bodytext30"/>
        <w:shd w:val="clear" w:color="auto" w:fill="auto"/>
        <w:spacing w:before="0" w:after="0" w:line="274" w:lineRule="exact"/>
        <w:ind w:firstLine="0"/>
        <w:jc w:val="left"/>
      </w:pPr>
      <w:r>
        <w:t>Отметка «3»: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40" w:hanging="360"/>
      </w:pPr>
      <w:r>
        <w:t>правильно определена цель опыта, подбор оборудования и объектов, а также работы по закладке опыта проведены с помощью учителя; допущены неточности я ошибка в закладке опыта, описании наблюдение, формировании выводов.</w:t>
      </w:r>
    </w:p>
    <w:p w:rsidR="00935246" w:rsidRDefault="00935246" w:rsidP="00935246">
      <w:pPr>
        <w:pStyle w:val="Bodytext30"/>
        <w:shd w:val="clear" w:color="auto" w:fill="auto"/>
        <w:spacing w:before="0" w:after="0" w:line="274" w:lineRule="exact"/>
        <w:ind w:firstLine="0"/>
        <w:jc w:val="left"/>
      </w:pPr>
      <w:r>
        <w:t>Отметка «2»: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40" w:hanging="360"/>
      </w:pPr>
      <w:r>
        <w:t>не определена самостоятельно цель опыта; не подготовлено нужное оборудование; допущены существенные ошибки при закладке опыта и его оформлении.</w:t>
      </w:r>
    </w:p>
    <w:p w:rsidR="00935246" w:rsidRDefault="00935246" w:rsidP="00935246">
      <w:pPr>
        <w:pStyle w:val="Bodytext30"/>
        <w:shd w:val="clear" w:color="auto" w:fill="auto"/>
        <w:spacing w:before="0" w:after="0" w:line="274" w:lineRule="exact"/>
        <w:ind w:firstLine="0"/>
        <w:jc w:val="left"/>
      </w:pPr>
      <w:r>
        <w:t>Отметка «1»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192" w:line="240" w:lineRule="exact"/>
        <w:ind w:left="740" w:hanging="360"/>
      </w:pPr>
      <w:r>
        <w:t>полное неумение заложить и оформить опыт.</w:t>
      </w:r>
    </w:p>
    <w:p w:rsidR="00935246" w:rsidRDefault="00935246" w:rsidP="00935246">
      <w:pPr>
        <w:pStyle w:val="Heading40"/>
        <w:shd w:val="clear" w:color="auto" w:fill="auto"/>
        <w:tabs>
          <w:tab w:val="left" w:pos="5243"/>
        </w:tabs>
        <w:spacing w:after="0" w:line="278" w:lineRule="exact"/>
        <w:ind w:right="4900" w:firstLine="0"/>
      </w:pPr>
      <w:bookmarkStart w:id="18" w:name="bookmark21"/>
      <w:r>
        <w:lastRenderedPageBreak/>
        <w:t>Оценка умений проводить наблюдения Учитель должен учитывать:</w:t>
      </w:r>
      <w:bookmarkEnd w:id="18"/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83" w:lineRule="exact"/>
        <w:ind w:left="740" w:hanging="360"/>
      </w:pPr>
      <w:r>
        <w:t>правильность проведения;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83" w:lineRule="exact"/>
        <w:ind w:left="740" w:hanging="360"/>
      </w:pPr>
      <w:r>
        <w:t>умение выделять существенные признаки, логичность и научную грамотность в оформлении результатов наблюдение и в выводах.</w:t>
      </w:r>
    </w:p>
    <w:p w:rsidR="00935246" w:rsidRDefault="00935246" w:rsidP="00935246">
      <w:pPr>
        <w:pStyle w:val="Bodytext30"/>
        <w:shd w:val="clear" w:color="auto" w:fill="auto"/>
        <w:spacing w:before="0" w:after="0" w:line="283" w:lineRule="exact"/>
        <w:ind w:firstLine="0"/>
        <w:jc w:val="left"/>
      </w:pPr>
      <w:r>
        <w:t>Отметка «5»: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40" w:hanging="360"/>
      </w:pPr>
      <w:r>
        <w:t>правильно по заданию проведено наблюдение; выделены существенные признаке, логично, научно грамотно оформлены результаты наблюдения I выводы.</w:t>
      </w:r>
    </w:p>
    <w:p w:rsidR="00935246" w:rsidRDefault="00935246" w:rsidP="00935246">
      <w:pPr>
        <w:pStyle w:val="Bodytext30"/>
        <w:shd w:val="clear" w:color="auto" w:fill="auto"/>
        <w:spacing w:before="0" w:after="0" w:line="274" w:lineRule="exact"/>
        <w:ind w:firstLine="0"/>
        <w:jc w:val="left"/>
      </w:pPr>
      <w:r>
        <w:t>Отметка «4»: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40" w:hanging="360"/>
      </w:pPr>
      <w:r>
        <w:t>правильно по заданию проведено наблюдение, 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</w:t>
      </w:r>
    </w:p>
    <w:p w:rsidR="00935246" w:rsidRDefault="00935246" w:rsidP="00935246">
      <w:pPr>
        <w:pStyle w:val="Bodytext30"/>
        <w:shd w:val="clear" w:color="auto" w:fill="auto"/>
        <w:spacing w:before="0" w:after="0" w:line="274" w:lineRule="exact"/>
        <w:ind w:firstLine="0"/>
        <w:jc w:val="left"/>
      </w:pPr>
      <w:r>
        <w:t>Отметка «3»: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78" w:lineRule="exact"/>
        <w:ind w:left="740" w:hanging="360"/>
      </w:pPr>
      <w:r>
        <w:t>допущены неточности, 1-2 ошибка в проведении наблюдение по заданию учителя; при выделении существенных признаков у наблюдаемого объекта (процесса) выделены лишь некоторые, допущены ошибки (1-2) в оформлении наблюдение и выводов.</w:t>
      </w:r>
    </w:p>
    <w:p w:rsidR="00935246" w:rsidRDefault="00935246" w:rsidP="00935246">
      <w:pPr>
        <w:pStyle w:val="Bodytext30"/>
        <w:shd w:val="clear" w:color="auto" w:fill="auto"/>
        <w:spacing w:before="0" w:after="0" w:line="278" w:lineRule="exact"/>
        <w:ind w:firstLine="0"/>
        <w:jc w:val="left"/>
      </w:pPr>
      <w:r>
        <w:t>Отметка «2»: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78" w:lineRule="exact"/>
        <w:ind w:left="740" w:hanging="360"/>
      </w:pPr>
      <w:r>
        <w:t>допущены ошибки (3-4) в проведении наблюдение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935246" w:rsidRDefault="00935246" w:rsidP="00935246">
      <w:pPr>
        <w:pStyle w:val="Bodytext30"/>
        <w:shd w:val="clear" w:color="auto" w:fill="auto"/>
        <w:spacing w:before="0" w:after="0" w:line="278" w:lineRule="exact"/>
        <w:ind w:firstLine="0"/>
        <w:jc w:val="left"/>
      </w:pPr>
      <w:r>
        <w:t>Отметка «1»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223" w:line="240" w:lineRule="exact"/>
        <w:ind w:left="740" w:hanging="360"/>
      </w:pPr>
      <w:r>
        <w:t>не владеет умением проводить наблюдение.</w:t>
      </w:r>
    </w:p>
    <w:p w:rsidR="00935246" w:rsidRDefault="00935246" w:rsidP="00935246">
      <w:pPr>
        <w:pStyle w:val="Heading40"/>
        <w:shd w:val="clear" w:color="auto" w:fill="auto"/>
        <w:spacing w:after="0" w:line="240" w:lineRule="exact"/>
        <w:ind w:left="20" w:firstLine="0"/>
      </w:pPr>
      <w:bookmarkStart w:id="19" w:name="bookmark22"/>
      <w:r>
        <w:t>Оценка выполнения тестовых заданий:</w:t>
      </w:r>
      <w:bookmarkEnd w:id="19"/>
    </w:p>
    <w:p w:rsidR="00935246" w:rsidRDefault="00935246" w:rsidP="00935246">
      <w:pPr>
        <w:pStyle w:val="Bodytext20"/>
        <w:shd w:val="clear" w:color="auto" w:fill="auto"/>
        <w:spacing w:before="0" w:after="0" w:line="240" w:lineRule="exact"/>
        <w:ind w:firstLine="0"/>
        <w:jc w:val="left"/>
      </w:pPr>
      <w:r>
        <w:rPr>
          <w:rStyle w:val="Bodytext2Bold"/>
        </w:rPr>
        <w:t xml:space="preserve">Отметка «5»: </w:t>
      </w:r>
      <w:r>
        <w:t>учащийся выполнил тестовые задания на 91 - 100%.</w:t>
      </w:r>
    </w:p>
    <w:p w:rsidR="00935246" w:rsidRDefault="00935246" w:rsidP="00935246">
      <w:pPr>
        <w:pStyle w:val="Bodytext20"/>
        <w:shd w:val="clear" w:color="auto" w:fill="auto"/>
        <w:spacing w:before="0" w:after="0"/>
        <w:ind w:left="760" w:hanging="380"/>
        <w:jc w:val="left"/>
      </w:pPr>
      <w:r>
        <w:rPr>
          <w:rStyle w:val="Bodytext2Bold"/>
        </w:rPr>
        <w:t xml:space="preserve">Отметка «4»: </w:t>
      </w:r>
      <w:r>
        <w:t>учащийся выполнил тестовые задания на 71 - 90%.</w:t>
      </w:r>
    </w:p>
    <w:p w:rsidR="00935246" w:rsidRDefault="00935246" w:rsidP="00935246">
      <w:pPr>
        <w:pStyle w:val="Bodytext20"/>
        <w:shd w:val="clear" w:color="auto" w:fill="auto"/>
        <w:spacing w:before="0" w:after="0"/>
        <w:ind w:left="760" w:hanging="380"/>
        <w:jc w:val="left"/>
      </w:pPr>
      <w:r>
        <w:rPr>
          <w:rStyle w:val="Bodytext2Bold"/>
        </w:rPr>
        <w:t xml:space="preserve">Отметка «3»: </w:t>
      </w:r>
      <w:r>
        <w:t>учащийся выполнил тестовые задания на 51 - 70%.</w:t>
      </w:r>
    </w:p>
    <w:p w:rsidR="00935246" w:rsidRDefault="00935246" w:rsidP="00935246">
      <w:pPr>
        <w:pStyle w:val="Bodytext20"/>
        <w:shd w:val="clear" w:color="auto" w:fill="auto"/>
        <w:spacing w:before="0" w:after="0"/>
        <w:ind w:left="760" w:hanging="380"/>
        <w:jc w:val="left"/>
      </w:pPr>
      <w:r>
        <w:rPr>
          <w:rStyle w:val="Bodytext2Bold"/>
        </w:rPr>
        <w:t xml:space="preserve">Отметка «2»: </w:t>
      </w:r>
      <w:r>
        <w:t>учащийся выполнил тестовые задания менее чем на 51%.</w:t>
      </w:r>
    </w:p>
    <w:p w:rsidR="00935246" w:rsidRDefault="00935246" w:rsidP="00935246">
      <w:pPr>
        <w:pStyle w:val="Bodytext20"/>
        <w:shd w:val="clear" w:color="auto" w:fill="auto"/>
        <w:spacing w:before="0" w:after="0"/>
        <w:ind w:left="760" w:hanging="380"/>
        <w:jc w:val="left"/>
      </w:pPr>
      <w:r>
        <w:rPr>
          <w:rStyle w:val="Bodytext2Bold"/>
        </w:rPr>
        <w:t xml:space="preserve">Отметка «1»: </w:t>
      </w:r>
      <w:r>
        <w:t>учащийся не выполнил тестовые задания.</w:t>
      </w:r>
    </w:p>
    <w:p w:rsidR="00935246" w:rsidRDefault="00935246" w:rsidP="00935246">
      <w:pPr>
        <w:pStyle w:val="Heading40"/>
        <w:shd w:val="clear" w:color="auto" w:fill="auto"/>
        <w:spacing w:after="0" w:line="317" w:lineRule="exact"/>
        <w:ind w:right="1040" w:firstLine="0"/>
      </w:pPr>
      <w:bookmarkStart w:id="20" w:name="bookmark23"/>
    </w:p>
    <w:p w:rsidR="00935246" w:rsidRDefault="00935246" w:rsidP="00935246">
      <w:pPr>
        <w:pStyle w:val="Heading40"/>
        <w:shd w:val="clear" w:color="auto" w:fill="auto"/>
        <w:spacing w:after="0" w:line="317" w:lineRule="exact"/>
        <w:ind w:right="1040" w:firstLine="0"/>
      </w:pPr>
      <w:r>
        <w:t>Материально-техническое обеспечение учебного курса « Биология» 7 класс</w:t>
      </w:r>
      <w:bookmarkEnd w:id="20"/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firstLine="380"/>
        <w:jc w:val="left"/>
      </w:pPr>
      <w:r>
        <w:t xml:space="preserve">Применение средств обучения в образовательном процессе позволяет реализовать в полной мере </w:t>
      </w:r>
      <w:proofErr w:type="spellStart"/>
      <w:r>
        <w:t>общедидактические</w:t>
      </w:r>
      <w:proofErr w:type="spellEnd"/>
      <w:r>
        <w:t xml:space="preserve"> принципы наглядности и доступности, более эффективно использовать учебное оборудование, необходимое для изучения различных разделов школьного курса биологии, для решения целей и задач, стоящих перед общим биологическим образованием</w:t>
      </w:r>
    </w:p>
    <w:p w:rsidR="00935246" w:rsidRDefault="00935246" w:rsidP="00935246">
      <w:pPr>
        <w:pStyle w:val="Bodytext30"/>
        <w:shd w:val="clear" w:color="auto" w:fill="auto"/>
        <w:spacing w:before="0" w:after="0" w:line="317" w:lineRule="exact"/>
        <w:ind w:firstLine="0"/>
        <w:jc w:val="left"/>
      </w:pPr>
      <w:r>
        <w:t>Учебное оборудование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317" w:lineRule="exact"/>
        <w:ind w:left="760" w:hanging="380"/>
        <w:jc w:val="left"/>
      </w:pPr>
      <w:r>
        <w:t>натуральные объекты (комнатные растения, гербарии, препарированные животные, их части, органы, влажные препараты, микропрепараты, скелеты и их части, коллекции: шишки голосеменных растений, семена цветковых растений);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326" w:lineRule="exact"/>
        <w:ind w:left="760" w:hanging="380"/>
        <w:jc w:val="left"/>
      </w:pPr>
      <w:r>
        <w:t xml:space="preserve">приборы и лабораторное оборудование (оптические приборы: лупы, световые микроскопы, цифровые микроскопы, </w:t>
      </w:r>
      <w:proofErr w:type="spellStart"/>
      <w:r>
        <w:t>микролаборатории</w:t>
      </w:r>
      <w:proofErr w:type="spellEnd"/>
      <w:r>
        <w:t>, посуда и принадлежности);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326" w:lineRule="exact"/>
        <w:ind w:left="380"/>
      </w:pPr>
      <w:r>
        <w:t>средства на печатной основе (демонстрационные печатные таблицы по ботанике, зоологии; дидактический материал);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326" w:lineRule="exact"/>
        <w:ind w:left="380"/>
      </w:pPr>
      <w:r>
        <w:t>муляжи и модели (объёмные - цветки различных семейств покрытосеменных, рельефные - размножение сосны обыкновенной);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326" w:lineRule="exact"/>
        <w:ind w:left="760" w:hanging="380"/>
        <w:jc w:val="left"/>
      </w:pPr>
      <w:r>
        <w:t>экранно-звуковые средства обучения (видеофильмы, транспаранты, диапозитивы-слайды), пособия на новых информационных носителях (компакт-диски, компьютерные программы, электронные пособия и пр.);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83" w:line="326" w:lineRule="exact"/>
        <w:ind w:left="380"/>
      </w:pPr>
      <w:r>
        <w:t>технические средства обучения - проекционная аппаратура (телевизор, компьютер).</w:t>
      </w:r>
    </w:p>
    <w:p w:rsidR="00935246" w:rsidRDefault="00935246" w:rsidP="00935246">
      <w:pPr>
        <w:pStyle w:val="Heading40"/>
        <w:shd w:val="clear" w:color="auto" w:fill="auto"/>
        <w:spacing w:after="0" w:line="523" w:lineRule="exact"/>
        <w:ind w:right="1040" w:firstLine="0"/>
      </w:pPr>
      <w:bookmarkStart w:id="21" w:name="bookmark24"/>
      <w:r>
        <w:lastRenderedPageBreak/>
        <w:t>Учебно-методическая литература</w:t>
      </w:r>
    </w:p>
    <w:p w:rsidR="00935246" w:rsidRDefault="00935246" w:rsidP="00935246">
      <w:pPr>
        <w:pStyle w:val="Heading40"/>
        <w:shd w:val="clear" w:color="auto" w:fill="auto"/>
        <w:spacing w:after="0" w:line="523" w:lineRule="exact"/>
        <w:ind w:right="1040" w:firstLine="0"/>
        <w:jc w:val="left"/>
      </w:pPr>
      <w:r>
        <w:t>УМК:</w:t>
      </w:r>
      <w:bookmarkEnd w:id="21"/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0" w:line="523" w:lineRule="exact"/>
      </w:pPr>
      <w:r>
        <w:t xml:space="preserve">В. В. Пасечник, С. В. </w:t>
      </w:r>
      <w:proofErr w:type="spellStart"/>
      <w:r>
        <w:t>Суматохин</w:t>
      </w:r>
      <w:proofErr w:type="spellEnd"/>
      <w:r>
        <w:t xml:space="preserve">, Г. С. Калинова, 3. Г. </w:t>
      </w:r>
      <w:proofErr w:type="spellStart"/>
      <w:r>
        <w:t>Гапонюк</w:t>
      </w:r>
      <w:proofErr w:type="spellEnd"/>
      <w:r>
        <w:t>. Биология. 7 классы (учебник)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0" w:line="293" w:lineRule="exact"/>
      </w:pPr>
      <w:r>
        <w:t>В. В. Пасечник и др. Биология. Рабочая тетрадь. 7 класс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0" w:line="293" w:lineRule="exact"/>
      </w:pPr>
      <w:r>
        <w:t>В. В. Пасечник и др. Биология. Поурочные разработки. 7 классы (пособие для учителя)</w:t>
      </w:r>
    </w:p>
    <w:p w:rsidR="00935246" w:rsidRDefault="00935246" w:rsidP="00935246">
      <w:pPr>
        <w:pStyle w:val="Bodytext20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0" w:line="293" w:lineRule="exact"/>
      </w:pPr>
      <w:r>
        <w:t>В. В. Пасечник и др. Биология. Рабочая программа. 7класс</w:t>
      </w:r>
    </w:p>
    <w:p w:rsidR="00935246" w:rsidRDefault="00935246" w:rsidP="00935246">
      <w:pPr>
        <w:pStyle w:val="Bodytext20"/>
        <w:shd w:val="clear" w:color="auto" w:fill="auto"/>
        <w:tabs>
          <w:tab w:val="left" w:pos="291"/>
        </w:tabs>
        <w:spacing w:before="0" w:after="0" w:line="293" w:lineRule="exact"/>
        <w:ind w:firstLine="0"/>
      </w:pPr>
    </w:p>
    <w:p w:rsidR="00935246" w:rsidRDefault="00935246" w:rsidP="00935246">
      <w:pPr>
        <w:pStyle w:val="Bodytext30"/>
        <w:shd w:val="clear" w:color="auto" w:fill="auto"/>
        <w:spacing w:before="0" w:after="0" w:line="293" w:lineRule="exact"/>
        <w:ind w:firstLine="0"/>
        <w:jc w:val="left"/>
      </w:pPr>
      <w:r>
        <w:t>Дополнительная:</w:t>
      </w:r>
    </w:p>
    <w:p w:rsidR="00935246" w:rsidRDefault="00935246" w:rsidP="00935246">
      <w:pPr>
        <w:pStyle w:val="Bodytext20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0" w:line="293" w:lineRule="exact"/>
      </w:pPr>
      <w:r>
        <w:t>Большая энциклопедия природы для детей Пер. с фр. М.: Гриф-фонд,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left="380" w:firstLine="0"/>
      </w:pPr>
      <w:proofErr w:type="spellStart"/>
      <w:r>
        <w:t>Межкнига</w:t>
      </w:r>
      <w:proofErr w:type="spellEnd"/>
      <w:r>
        <w:t xml:space="preserve">, 1994. 256 с., 308 </w:t>
      </w:r>
      <w:proofErr w:type="spellStart"/>
      <w:r>
        <w:t>цв</w:t>
      </w:r>
      <w:proofErr w:type="spellEnd"/>
      <w:r>
        <w:t>. ил. Издатель А. Л. Дьяченко</w:t>
      </w:r>
    </w:p>
    <w:p w:rsidR="00935246" w:rsidRDefault="00935246" w:rsidP="00935246">
      <w:pPr>
        <w:pStyle w:val="Body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</w:pPr>
      <w:r>
        <w:t xml:space="preserve">Энциклопедический словарь юного биолога. / Сост. М. Е. </w:t>
      </w:r>
      <w:proofErr w:type="spellStart"/>
      <w:r>
        <w:t>Аспиз</w:t>
      </w:r>
      <w:proofErr w:type="spellEnd"/>
      <w:r>
        <w:t>. - М.: Педагогика, 1986. - 352 с., ил.</w:t>
      </w:r>
    </w:p>
    <w:p w:rsidR="00935246" w:rsidRDefault="00935246" w:rsidP="00935246">
      <w:pPr>
        <w:pStyle w:val="Body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</w:pPr>
      <w:r>
        <w:t xml:space="preserve">Энциклопедия для детей. Т.2. Биология. - 5-е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proofErr w:type="gramStart"/>
      <w:r>
        <w:t>доп</w:t>
      </w:r>
      <w:proofErr w:type="spellEnd"/>
      <w:proofErr w:type="gramEnd"/>
      <w:r>
        <w:t xml:space="preserve"> / Глав. ред. М. Д. Аксёнова - М.: </w:t>
      </w:r>
      <w:proofErr w:type="spellStart"/>
      <w:r>
        <w:t>Аванта</w:t>
      </w:r>
      <w:proofErr w:type="spellEnd"/>
      <w:r>
        <w:t>+, 1999. - 704 с.: ил.</w:t>
      </w:r>
    </w:p>
    <w:p w:rsidR="00935246" w:rsidRDefault="00935246" w:rsidP="00935246">
      <w:pPr>
        <w:pStyle w:val="Body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</w:pPr>
      <w:r>
        <w:t>Лесная энциклопедия: в 2-х т. / Ред. кол.: Г. И. Воробьёв (гл. ред.) и др. - М.: Сов. энциклопедия, 1986. - 631 с., ил.</w:t>
      </w:r>
    </w:p>
    <w:p w:rsidR="00935246" w:rsidRDefault="00935246" w:rsidP="00935246">
      <w:pPr>
        <w:pStyle w:val="Bodytext20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 w:line="317" w:lineRule="exact"/>
      </w:pPr>
      <w:proofErr w:type="spellStart"/>
      <w:r>
        <w:t>Бернатосян</w:t>
      </w:r>
      <w:proofErr w:type="spellEnd"/>
      <w:r>
        <w:t xml:space="preserve"> С. Г. Флора и фауна: загадки, открытия. - Мн.: «</w:t>
      </w:r>
      <w:proofErr w:type="spellStart"/>
      <w:r>
        <w:t>Асар</w:t>
      </w:r>
      <w:proofErr w:type="spellEnd"/>
      <w:r>
        <w:t>», 1997. - 264 с.: ил.</w:t>
      </w:r>
    </w:p>
    <w:p w:rsidR="00935246" w:rsidRDefault="00935246" w:rsidP="00935246">
      <w:pPr>
        <w:pStyle w:val="Body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317" w:lineRule="exact"/>
      </w:pPr>
      <w:r>
        <w:t xml:space="preserve">Я познаю мир: Дет. </w:t>
      </w:r>
      <w:proofErr w:type="spellStart"/>
      <w:r>
        <w:t>энцикл</w:t>
      </w:r>
      <w:proofErr w:type="spellEnd"/>
      <w:r>
        <w:t xml:space="preserve">.: Растения / Сост. Л. А. Багрова; Под общ. ред. О. Г. </w:t>
      </w:r>
      <w:proofErr w:type="spellStart"/>
      <w:r>
        <w:t>Хинн</w:t>
      </w:r>
      <w:proofErr w:type="spellEnd"/>
      <w:r>
        <w:t xml:space="preserve">; </w:t>
      </w:r>
      <w:proofErr w:type="spellStart"/>
      <w:r>
        <w:t>Худож</w:t>
      </w:r>
      <w:proofErr w:type="spellEnd"/>
      <w:r>
        <w:t xml:space="preserve">. А. В. </w:t>
      </w:r>
      <w:proofErr w:type="spellStart"/>
      <w:r>
        <w:t>Кардашук</w:t>
      </w:r>
      <w:proofErr w:type="spellEnd"/>
      <w:r>
        <w:t>, О. М. Войтенко. - М.: ТКО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left="380" w:firstLine="0"/>
        <w:jc w:val="left"/>
      </w:pPr>
      <w:r>
        <w:t>«АСТ», 1996. - 512 с.</w:t>
      </w:r>
    </w:p>
    <w:p w:rsidR="00935246" w:rsidRDefault="00935246" w:rsidP="00935246">
      <w:pPr>
        <w:pStyle w:val="Body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317" w:lineRule="exact"/>
      </w:pPr>
      <w:r>
        <w:t xml:space="preserve">Я познаю мир:. Дет. </w:t>
      </w:r>
      <w:proofErr w:type="spellStart"/>
      <w:r>
        <w:t>энцикл</w:t>
      </w:r>
      <w:proofErr w:type="spellEnd"/>
      <w:r>
        <w:t>.: Экология</w:t>
      </w:r>
      <w:proofErr w:type="gramStart"/>
      <w:r>
        <w:t xml:space="preserve"> / А</w:t>
      </w:r>
      <w:proofErr w:type="gramEnd"/>
      <w:r>
        <w:t xml:space="preserve">вт.-сост. А. Е. Чижевский. </w:t>
      </w:r>
      <w:proofErr w:type="spellStart"/>
      <w:r>
        <w:t>Худож</w:t>
      </w:r>
      <w:proofErr w:type="spellEnd"/>
      <w:r>
        <w:t xml:space="preserve">. В. В. Николаев, А. В. </w:t>
      </w:r>
      <w:proofErr w:type="spellStart"/>
      <w:r>
        <w:t>Кардашук</w:t>
      </w:r>
      <w:proofErr w:type="spellEnd"/>
      <w:r>
        <w:t xml:space="preserve">, Е. В. </w:t>
      </w:r>
      <w:proofErr w:type="spellStart"/>
      <w:r>
        <w:t>Гальдяева</w:t>
      </w:r>
      <w:proofErr w:type="spellEnd"/>
      <w:r>
        <w:t>. Под общ.</w:t>
      </w:r>
    </w:p>
    <w:p w:rsidR="00935246" w:rsidRDefault="00935246" w:rsidP="00935246">
      <w:pPr>
        <w:pStyle w:val="Bodytext20"/>
        <w:shd w:val="clear" w:color="auto" w:fill="auto"/>
        <w:spacing w:before="0" w:after="0" w:line="317" w:lineRule="exact"/>
        <w:ind w:left="380" w:firstLine="0"/>
        <w:jc w:val="left"/>
      </w:pPr>
      <w:r>
        <w:t xml:space="preserve">ред. О. Г. </w:t>
      </w:r>
      <w:proofErr w:type="spellStart"/>
      <w:r>
        <w:t>Хинн</w:t>
      </w:r>
      <w:proofErr w:type="spellEnd"/>
      <w:r>
        <w:t>. - М.: ООО «Издательство АСТ», 1997. 432 с.</w:t>
      </w:r>
    </w:p>
    <w:p w:rsidR="00935246" w:rsidRDefault="00935246" w:rsidP="00935246">
      <w:pPr>
        <w:pStyle w:val="Bodytext20"/>
        <w:numPr>
          <w:ilvl w:val="0"/>
          <w:numId w:val="5"/>
        </w:numPr>
        <w:shd w:val="clear" w:color="auto" w:fill="auto"/>
        <w:tabs>
          <w:tab w:val="left" w:pos="450"/>
        </w:tabs>
        <w:spacing w:before="0" w:after="362" w:line="317" w:lineRule="exact"/>
      </w:pPr>
      <w:r>
        <w:t xml:space="preserve">энциклопедия насекомых. Прага, </w:t>
      </w:r>
      <w:proofErr w:type="spellStart"/>
      <w:r>
        <w:t>Артия</w:t>
      </w:r>
      <w:proofErr w:type="spellEnd"/>
      <w:r>
        <w:t>, 1972</w:t>
      </w:r>
    </w:p>
    <w:p w:rsidR="00935246" w:rsidRDefault="00935246" w:rsidP="00935246">
      <w:pPr>
        <w:pStyle w:val="Heading40"/>
        <w:shd w:val="clear" w:color="auto" w:fill="auto"/>
        <w:spacing w:after="167" w:line="240" w:lineRule="exact"/>
        <w:ind w:left="20" w:firstLine="0"/>
      </w:pPr>
      <w:bookmarkStart w:id="22" w:name="bookmark25"/>
      <w:r>
        <w:t>Электронные пособия:</w:t>
      </w:r>
      <w:bookmarkEnd w:id="22"/>
    </w:p>
    <w:p w:rsidR="00935246" w:rsidRDefault="00935246" w:rsidP="00935246">
      <w:pPr>
        <w:pStyle w:val="Bodytext20"/>
        <w:numPr>
          <w:ilvl w:val="0"/>
          <w:numId w:val="6"/>
        </w:numPr>
        <w:shd w:val="clear" w:color="auto" w:fill="auto"/>
        <w:tabs>
          <w:tab w:val="left" w:pos="330"/>
        </w:tabs>
        <w:spacing w:before="0" w:after="0" w:line="317" w:lineRule="exact"/>
      </w:pPr>
      <w:r>
        <w:t xml:space="preserve">1С: Репетитор. Биология. - ЗАО «1С», 1998 - 2002 гг. Авторы - к.б.н. А.Г. Дмитриева, к.б.н. Н.А. </w:t>
      </w:r>
      <w:proofErr w:type="spellStart"/>
      <w:r>
        <w:t>Рябчикова</w:t>
      </w:r>
      <w:proofErr w:type="spellEnd"/>
    </w:p>
    <w:p w:rsidR="00935246" w:rsidRDefault="00935246" w:rsidP="00935246">
      <w:pPr>
        <w:pStyle w:val="Body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17" w:lineRule="exact"/>
      </w:pPr>
      <w:r>
        <w:t>Открытая Биология 2.5 - ООО «</w:t>
      </w:r>
      <w:proofErr w:type="spellStart"/>
      <w:r>
        <w:t>Физикон</w:t>
      </w:r>
      <w:proofErr w:type="spellEnd"/>
      <w:r>
        <w:t xml:space="preserve">», 2003. Автор - Д.И. Мамонтов / Под ред. к.б.н. А.В. </w:t>
      </w:r>
      <w:proofErr w:type="spellStart"/>
      <w:r>
        <w:t>Маталина</w:t>
      </w:r>
      <w:proofErr w:type="spellEnd"/>
      <w:r>
        <w:t>.</w:t>
      </w:r>
    </w:p>
    <w:p w:rsidR="00935246" w:rsidRDefault="00935246" w:rsidP="00935246">
      <w:pPr>
        <w:jc w:val="center"/>
      </w:pPr>
    </w:p>
    <w:p w:rsidR="00935246" w:rsidRDefault="00935246" w:rsidP="00935246">
      <w:pPr>
        <w:spacing w:after="0"/>
        <w:sectPr w:rsidR="00935246">
          <w:pgSz w:w="11906" w:h="16838"/>
          <w:pgMar w:top="1134" w:right="850" w:bottom="1134" w:left="1134" w:header="708" w:footer="708" w:gutter="0"/>
          <w:cols w:space="720"/>
        </w:sectPr>
      </w:pPr>
    </w:p>
    <w:p w:rsidR="00935246" w:rsidRDefault="00935246" w:rsidP="00935246">
      <w:pPr>
        <w:pStyle w:val="Heading40"/>
        <w:shd w:val="clear" w:color="auto" w:fill="auto"/>
        <w:spacing w:after="0" w:line="240" w:lineRule="exact"/>
        <w:ind w:firstLine="0"/>
      </w:pPr>
      <w:bookmarkStart w:id="23" w:name="bookmark26"/>
      <w:r>
        <w:lastRenderedPageBreak/>
        <w:t>Календарно-тематическое планирование</w:t>
      </w:r>
      <w:bookmarkEnd w:id="23"/>
      <w:r>
        <w:t>.</w:t>
      </w:r>
    </w:p>
    <w:p w:rsidR="00935246" w:rsidRDefault="00935246" w:rsidP="00935246">
      <w:pPr>
        <w:pStyle w:val="Heading40"/>
        <w:shd w:val="clear" w:color="auto" w:fill="auto"/>
        <w:spacing w:after="0" w:line="240" w:lineRule="exact"/>
        <w:ind w:firstLine="0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34"/>
        <w:gridCol w:w="3512"/>
        <w:gridCol w:w="1547"/>
        <w:gridCol w:w="1918"/>
        <w:gridCol w:w="1960"/>
      </w:tblGrid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35246" w:rsidRDefault="0093524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jc w:val="center"/>
              <w:rPr>
                <w:b/>
              </w:rPr>
            </w:pPr>
          </w:p>
          <w:p w:rsidR="00935246" w:rsidRDefault="0093524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jc w:val="center"/>
              <w:rPr>
                <w:b/>
                <w:sz w:val="18"/>
                <w:szCs w:val="18"/>
              </w:rPr>
            </w:pPr>
          </w:p>
          <w:p w:rsidR="00935246" w:rsidRDefault="009352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jc w:val="center"/>
              <w:rPr>
                <w:b/>
                <w:sz w:val="18"/>
                <w:szCs w:val="18"/>
              </w:rPr>
            </w:pPr>
          </w:p>
          <w:p w:rsidR="00935246" w:rsidRDefault="009352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jc w:val="center"/>
              <w:rPr>
                <w:b/>
                <w:sz w:val="18"/>
                <w:szCs w:val="18"/>
              </w:rPr>
            </w:pPr>
          </w:p>
          <w:p w:rsidR="00935246" w:rsidRDefault="009352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935246" w:rsidTr="009352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Многообразие организмов, их классификация (2ч)</w:t>
            </w:r>
          </w:p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Многообразие организмов, их классификация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Вид - основная единица систематики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left="640" w:firstLine="0"/>
              <w:jc w:val="center"/>
              <w:rPr>
                <w:rStyle w:val="Bodytext29"/>
                <w:b/>
                <w:sz w:val="24"/>
                <w:szCs w:val="24"/>
              </w:rPr>
            </w:pP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left="640" w:firstLine="0"/>
              <w:jc w:val="center"/>
              <w:rPr>
                <w:rStyle w:val="Bodytext29"/>
                <w:b/>
                <w:sz w:val="24"/>
                <w:szCs w:val="24"/>
              </w:rPr>
            </w:pPr>
            <w:r>
              <w:rPr>
                <w:rStyle w:val="Bodytext29"/>
                <w:b/>
                <w:sz w:val="24"/>
                <w:szCs w:val="24"/>
              </w:rPr>
              <w:t>Бактерии. Грибы. Лишайники. (6ч)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left="640" w:firstLine="0"/>
              <w:jc w:val="center"/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Бактерии -доядерные организмы.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Роль бактерий в природе и жизни человека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Грибы - царство живой природы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Многообразие грибов, их роль в жизни человека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Грибы - паразиты растений, животных, человека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Лишайники - комплексные симбиотические организмы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Bodytext29"/>
                <w:b/>
                <w:sz w:val="24"/>
                <w:szCs w:val="24"/>
              </w:rPr>
            </w:pP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center"/>
              <w:rPr>
                <w:rStyle w:val="Bodytext29"/>
                <w:b/>
                <w:sz w:val="24"/>
                <w:szCs w:val="24"/>
              </w:rPr>
            </w:pPr>
            <w:r>
              <w:rPr>
                <w:rStyle w:val="Bodytext29"/>
                <w:b/>
                <w:sz w:val="24"/>
                <w:szCs w:val="24"/>
              </w:rPr>
              <w:t>Многообразие растительного мира (25ч)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Общая характеристика водорослей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Многообразие водорослей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Значение водорослей в природе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Высшие споровые растения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Моховидные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Папоротниковидные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Плауновидные. Хвощевидные.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Голосеменные - отдел семенных растений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Разнообразие хвойных растений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Покрытосеменные, или Цветковые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Строение семян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5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Виды корней и типы корневых систем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5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Видоизменения корней.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Побег и почки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Строение стебля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Внешнее строение листа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Клеточное строение листа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Видоизменения побегов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Строение и разнообразие цветков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Соцветия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Плоды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Размножение покрытосеменных растений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6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 xml:space="preserve">Классификация  </w:t>
            </w:r>
            <w:proofErr w:type="gramStart"/>
            <w:r>
              <w:rPr>
                <w:rStyle w:val="Bodytext29"/>
                <w:sz w:val="24"/>
                <w:szCs w:val="24"/>
              </w:rPr>
              <w:t>покрытосеменных</w:t>
            </w:r>
            <w:proofErr w:type="gramEnd"/>
          </w:p>
          <w:p w:rsidR="00935246" w:rsidRDefault="00935246">
            <w:pPr>
              <w:pStyle w:val="Bodytext20"/>
              <w:shd w:val="clear" w:color="auto" w:fill="auto"/>
              <w:spacing w:before="0" w:after="6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Двудольные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Однодольные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rStyle w:val="Bodytext29"/>
                <w:sz w:val="24"/>
                <w:szCs w:val="24"/>
              </w:rPr>
            </w:pPr>
          </w:p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9"/>
                <w:sz w:val="24"/>
                <w:szCs w:val="24"/>
              </w:rPr>
              <w:t>Многообразие животного мира (27 ч)</w:t>
            </w: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b w:val="0"/>
                <w:sz w:val="24"/>
                <w:szCs w:val="24"/>
              </w:rPr>
              <w:t>Общие сведения о животном мире</w:t>
            </w:r>
          </w:p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Одноклеточные животные, или Простейшие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Паразитические простейшие. Значение простейших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Ткани, органы и системы органов многоклеточных животных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Тип Кишечнополостные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6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Многообразие кишечнополостных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6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 xml:space="preserve">Общая характеристика червей. 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Bodytext29"/>
                <w:sz w:val="24"/>
                <w:szCs w:val="24"/>
              </w:rPr>
              <w:t>Тип Плоские черви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color w:val="auto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Тип Круглые черви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color w:val="auto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Тип Кольчатые черви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Брюхоногие и Двустворчатые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Головоногие моллюски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5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Тип Членистоногие. Класс Ракообразные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5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Паукообразные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Насекомые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Многообразие насекомых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color w:val="auto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Обобщающий урок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Тип Хордовые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5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Строение и жизнедеятельность рыб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5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Приспособления рыб к условиям обитания. Значение рыб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Земноводные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Пресмыкающиеся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Птицы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Многообразие птиц и их значение. Птицеводство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color w:val="auto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Экскурсия «Знакомство с птицами леса»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color w:val="FF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Класс Млекопитающие, или Звери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Многообразие зверей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left="66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Домашние млекопитающие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растений и животных, их охрана (3ч)</w:t>
            </w: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Этапы эволюции органического мира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26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Освоение суши растениями и животными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Охрана растительного и животного мира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Экосистемы. (5ч)</w:t>
            </w: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Экосистема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Среда обитания организмов. Экологические факторы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Биотические и антропогенные факторы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Bodytext29"/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Искусственные экосистемы</w:t>
            </w:r>
          </w:p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5246" w:rsidTr="009352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68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46" w:rsidRDefault="00935246">
            <w:pPr>
              <w:pStyle w:val="Bodytext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9"/>
                <w:sz w:val="24"/>
                <w:szCs w:val="24"/>
              </w:rPr>
              <w:t>Резервное время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6" w:rsidRDefault="00935246">
            <w:pPr>
              <w:pStyle w:val="Heading40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35246" w:rsidRDefault="00935246" w:rsidP="00935246">
      <w:pPr>
        <w:pStyle w:val="Heading40"/>
        <w:shd w:val="clear" w:color="auto" w:fill="auto"/>
        <w:spacing w:after="0" w:line="240" w:lineRule="exact"/>
        <w:ind w:firstLine="0"/>
        <w:rPr>
          <w:sz w:val="24"/>
          <w:szCs w:val="24"/>
        </w:rPr>
      </w:pPr>
    </w:p>
    <w:p w:rsidR="00935246" w:rsidRDefault="00935246" w:rsidP="00935246">
      <w:pPr>
        <w:jc w:val="center"/>
        <w:rPr>
          <w:rFonts w:ascii="Times New Roman" w:hAnsi="Times New Roman"/>
          <w:sz w:val="24"/>
          <w:szCs w:val="24"/>
        </w:rPr>
      </w:pPr>
    </w:p>
    <w:p w:rsidR="00935246" w:rsidRDefault="00935246" w:rsidP="00935246">
      <w:pPr>
        <w:jc w:val="center"/>
      </w:pPr>
    </w:p>
    <w:p w:rsidR="009A368F" w:rsidRDefault="009A368F"/>
    <w:sectPr w:rsidR="009A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026"/>
    <w:multiLevelType w:val="multilevel"/>
    <w:tmpl w:val="02CC9CE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6D6EE3"/>
    <w:multiLevelType w:val="multilevel"/>
    <w:tmpl w:val="776ABB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C71559"/>
    <w:multiLevelType w:val="hybridMultilevel"/>
    <w:tmpl w:val="73E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D68"/>
    <w:multiLevelType w:val="multilevel"/>
    <w:tmpl w:val="769015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132D0"/>
    <w:multiLevelType w:val="multilevel"/>
    <w:tmpl w:val="03B69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3B5AAE"/>
    <w:multiLevelType w:val="hybridMultilevel"/>
    <w:tmpl w:val="0208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66"/>
    <w:rsid w:val="00935246"/>
    <w:rsid w:val="009A368F"/>
    <w:rsid w:val="00BB7A66"/>
    <w:rsid w:val="00FA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46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9352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5246"/>
    <w:pPr>
      <w:widowControl w:val="0"/>
      <w:shd w:val="clear" w:color="auto" w:fill="FFFFFF"/>
      <w:spacing w:before="180" w:after="180" w:line="274" w:lineRule="exact"/>
      <w:ind w:hanging="42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a0"/>
    <w:link w:val="Heading40"/>
    <w:locked/>
    <w:rsid w:val="009352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935246"/>
    <w:pPr>
      <w:widowControl w:val="0"/>
      <w:shd w:val="clear" w:color="auto" w:fill="FFFFFF"/>
      <w:spacing w:after="360" w:line="0" w:lineRule="atLeast"/>
      <w:ind w:hanging="680"/>
      <w:jc w:val="center"/>
      <w:outlineLvl w:val="3"/>
    </w:pPr>
    <w:rPr>
      <w:rFonts w:ascii="Times New Roman" w:eastAsia="Times New Roman" w:hAnsi="Times New Roman"/>
      <w:b/>
      <w:bCs/>
    </w:rPr>
  </w:style>
  <w:style w:type="character" w:customStyle="1" w:styleId="Bodytext3">
    <w:name w:val="Body text (3)_"/>
    <w:basedOn w:val="a0"/>
    <w:link w:val="Bodytext30"/>
    <w:locked/>
    <w:rsid w:val="009352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935246"/>
    <w:pPr>
      <w:widowControl w:val="0"/>
      <w:shd w:val="clear" w:color="auto" w:fill="FFFFFF"/>
      <w:spacing w:before="120" w:after="120" w:line="0" w:lineRule="atLeast"/>
      <w:ind w:hanging="160"/>
      <w:jc w:val="both"/>
    </w:pPr>
    <w:rPr>
      <w:rFonts w:ascii="Times New Roman" w:eastAsia="Times New Roman" w:hAnsi="Times New Roman"/>
      <w:b/>
      <w:bCs/>
    </w:rPr>
  </w:style>
  <w:style w:type="character" w:customStyle="1" w:styleId="Headingnumber4">
    <w:name w:val="Heading number #4_"/>
    <w:basedOn w:val="a0"/>
    <w:link w:val="Headingnumber40"/>
    <w:locked/>
    <w:rsid w:val="009352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number40">
    <w:name w:val="Heading number #4"/>
    <w:basedOn w:val="a"/>
    <w:link w:val="Headingnumber4"/>
    <w:rsid w:val="0093524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4">
    <w:name w:val="Body text (4)_"/>
    <w:basedOn w:val="a0"/>
    <w:link w:val="Bodytext40"/>
    <w:locked/>
    <w:rsid w:val="0093524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93524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i/>
      <w:iCs/>
    </w:rPr>
  </w:style>
  <w:style w:type="character" w:customStyle="1" w:styleId="Heading2">
    <w:name w:val="Heading #2_"/>
    <w:basedOn w:val="a0"/>
    <w:link w:val="Heading20"/>
    <w:locked/>
    <w:rsid w:val="009352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935246"/>
    <w:pPr>
      <w:widowControl w:val="0"/>
      <w:shd w:val="clear" w:color="auto" w:fill="FFFFFF"/>
      <w:spacing w:before="240" w:after="0" w:line="614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2Bold">
    <w:name w:val="Body text (2) + Bold"/>
    <w:basedOn w:val="Bodytext2"/>
    <w:rsid w:val="0093524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9352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Bodytext3"/>
    <w:rsid w:val="009352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4NotBold">
    <w:name w:val="Heading #4 + Not Bold"/>
    <w:basedOn w:val="Heading4"/>
    <w:rsid w:val="00935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29">
    <w:name w:val="Body text (2) + 9"/>
    <w:aliases w:val="5 pt"/>
    <w:basedOn w:val="Bodytext2"/>
    <w:rsid w:val="0093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9352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46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9352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5246"/>
    <w:pPr>
      <w:widowControl w:val="0"/>
      <w:shd w:val="clear" w:color="auto" w:fill="FFFFFF"/>
      <w:spacing w:before="180" w:after="180" w:line="274" w:lineRule="exact"/>
      <w:ind w:hanging="42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a0"/>
    <w:link w:val="Heading40"/>
    <w:locked/>
    <w:rsid w:val="009352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935246"/>
    <w:pPr>
      <w:widowControl w:val="0"/>
      <w:shd w:val="clear" w:color="auto" w:fill="FFFFFF"/>
      <w:spacing w:after="360" w:line="0" w:lineRule="atLeast"/>
      <w:ind w:hanging="680"/>
      <w:jc w:val="center"/>
      <w:outlineLvl w:val="3"/>
    </w:pPr>
    <w:rPr>
      <w:rFonts w:ascii="Times New Roman" w:eastAsia="Times New Roman" w:hAnsi="Times New Roman"/>
      <w:b/>
      <w:bCs/>
    </w:rPr>
  </w:style>
  <w:style w:type="character" w:customStyle="1" w:styleId="Bodytext3">
    <w:name w:val="Body text (3)_"/>
    <w:basedOn w:val="a0"/>
    <w:link w:val="Bodytext30"/>
    <w:locked/>
    <w:rsid w:val="009352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935246"/>
    <w:pPr>
      <w:widowControl w:val="0"/>
      <w:shd w:val="clear" w:color="auto" w:fill="FFFFFF"/>
      <w:spacing w:before="120" w:after="120" w:line="0" w:lineRule="atLeast"/>
      <w:ind w:hanging="160"/>
      <w:jc w:val="both"/>
    </w:pPr>
    <w:rPr>
      <w:rFonts w:ascii="Times New Roman" w:eastAsia="Times New Roman" w:hAnsi="Times New Roman"/>
      <w:b/>
      <w:bCs/>
    </w:rPr>
  </w:style>
  <w:style w:type="character" w:customStyle="1" w:styleId="Headingnumber4">
    <w:name w:val="Heading number #4_"/>
    <w:basedOn w:val="a0"/>
    <w:link w:val="Headingnumber40"/>
    <w:locked/>
    <w:rsid w:val="009352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number40">
    <w:name w:val="Heading number #4"/>
    <w:basedOn w:val="a"/>
    <w:link w:val="Headingnumber4"/>
    <w:rsid w:val="0093524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4">
    <w:name w:val="Body text (4)_"/>
    <w:basedOn w:val="a0"/>
    <w:link w:val="Bodytext40"/>
    <w:locked/>
    <w:rsid w:val="0093524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93524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i/>
      <w:iCs/>
    </w:rPr>
  </w:style>
  <w:style w:type="character" w:customStyle="1" w:styleId="Heading2">
    <w:name w:val="Heading #2_"/>
    <w:basedOn w:val="a0"/>
    <w:link w:val="Heading20"/>
    <w:locked/>
    <w:rsid w:val="009352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935246"/>
    <w:pPr>
      <w:widowControl w:val="0"/>
      <w:shd w:val="clear" w:color="auto" w:fill="FFFFFF"/>
      <w:spacing w:before="240" w:after="0" w:line="614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2Bold">
    <w:name w:val="Body text (2) + Bold"/>
    <w:basedOn w:val="Bodytext2"/>
    <w:rsid w:val="0093524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9352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Bodytext3"/>
    <w:rsid w:val="009352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4NotBold">
    <w:name w:val="Heading #4 + Not Bold"/>
    <w:basedOn w:val="Heading4"/>
    <w:rsid w:val="00935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29">
    <w:name w:val="Body text (2) + 9"/>
    <w:aliases w:val="5 pt"/>
    <w:basedOn w:val="Bodytext2"/>
    <w:rsid w:val="0093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9352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4398</Words>
  <Characters>25073</Characters>
  <Application>Microsoft Office Word</Application>
  <DocSecurity>0</DocSecurity>
  <Lines>208</Lines>
  <Paragraphs>58</Paragraphs>
  <ScaleCrop>false</ScaleCrop>
  <Company/>
  <LinksUpToDate>false</LinksUpToDate>
  <CharactersWithSpaces>29413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Radzhab Magomedaliev</cp:lastModifiedBy>
  <cp:revision>4</cp:revision>
  <dcterms:created xsi:type="dcterms:W3CDTF">2019-03-14T20:41:00Z</dcterms:created>
  <dcterms:modified xsi:type="dcterms:W3CDTF">2019-03-15T22:12:00Z</dcterms:modified>
</cp:coreProperties>
</file>