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2F" w:rsidRPr="00BB3ABA" w:rsidRDefault="0036452F" w:rsidP="00976B2E">
      <w:pPr>
        <w:spacing w:after="0"/>
        <w:ind w:firstLine="709"/>
        <w:contextualSpacing/>
        <w:jc w:val="center"/>
        <w:rPr>
          <w:rFonts w:ascii="Times New Roman" w:hAnsi="Times New Roman"/>
          <w:b/>
          <w:iCs/>
          <w:sz w:val="24"/>
          <w:szCs w:val="24"/>
        </w:rPr>
      </w:pPr>
      <w:r w:rsidRPr="00BB3ABA">
        <w:rPr>
          <w:rFonts w:ascii="Times New Roman" w:hAnsi="Times New Roman"/>
          <w:b/>
          <w:iCs/>
          <w:sz w:val="24"/>
          <w:szCs w:val="24"/>
        </w:rPr>
        <w:t>Пояснительная записка</w:t>
      </w:r>
    </w:p>
    <w:p w:rsidR="008C01FD" w:rsidRPr="00BB3ABA" w:rsidRDefault="0036452F" w:rsidP="00976B2E">
      <w:pPr>
        <w:spacing w:after="0"/>
        <w:ind w:firstLine="709"/>
        <w:contextualSpacing/>
        <w:jc w:val="both"/>
        <w:rPr>
          <w:rFonts w:ascii="Times New Roman" w:hAnsi="Times New Roman"/>
          <w:b/>
          <w:sz w:val="24"/>
          <w:szCs w:val="24"/>
        </w:rPr>
      </w:pPr>
      <w:r w:rsidRPr="00BB3ABA">
        <w:rPr>
          <w:rFonts w:ascii="Times New Roman" w:hAnsi="Times New Roman"/>
          <w:b/>
          <w:i/>
          <w:iCs/>
          <w:sz w:val="24"/>
          <w:szCs w:val="24"/>
        </w:rPr>
        <w:t xml:space="preserve"> </w:t>
      </w:r>
      <w:r w:rsidR="008C01FD" w:rsidRPr="00BB3ABA">
        <w:rPr>
          <w:rFonts w:ascii="Times New Roman" w:hAnsi="Times New Roman"/>
          <w:b/>
          <w:i/>
          <w:iCs/>
          <w:sz w:val="24"/>
          <w:szCs w:val="24"/>
        </w:rPr>
        <w:t>Нормативная база преподавания предмета</w:t>
      </w:r>
    </w:p>
    <w:p w:rsidR="008C01FD" w:rsidRPr="00BB3ABA" w:rsidRDefault="008C01FD" w:rsidP="00976B2E">
      <w:pPr>
        <w:spacing w:after="0"/>
        <w:ind w:firstLine="709"/>
        <w:contextualSpacing/>
        <w:jc w:val="both"/>
        <w:rPr>
          <w:rFonts w:ascii="Times New Roman" w:hAnsi="Times New Roman"/>
          <w:sz w:val="24"/>
          <w:szCs w:val="24"/>
        </w:rPr>
      </w:pPr>
      <w:r w:rsidRPr="00BB3ABA">
        <w:rPr>
          <w:rFonts w:ascii="Times New Roman" w:hAnsi="Times New Roman"/>
          <w:sz w:val="24"/>
          <w:szCs w:val="24"/>
        </w:rPr>
        <w:t xml:space="preserve">Рабочая программа по </w:t>
      </w:r>
      <w:r w:rsidR="00A0263C" w:rsidRPr="00BB3ABA">
        <w:rPr>
          <w:rFonts w:ascii="Times New Roman" w:hAnsi="Times New Roman"/>
          <w:sz w:val="24"/>
          <w:szCs w:val="24"/>
        </w:rPr>
        <w:t>математике</w:t>
      </w:r>
      <w:r w:rsidRPr="00BB3ABA">
        <w:rPr>
          <w:rFonts w:ascii="Times New Roman" w:hAnsi="Times New Roman"/>
          <w:sz w:val="24"/>
          <w:szCs w:val="24"/>
        </w:rPr>
        <w:t xml:space="preserve"> составлена на основании следующих нормативно- правовых документов:</w:t>
      </w:r>
    </w:p>
    <w:p w:rsidR="008C01FD" w:rsidRPr="00BB3ABA" w:rsidRDefault="008C01FD" w:rsidP="00976B2E">
      <w:pPr>
        <w:spacing w:after="0"/>
        <w:ind w:firstLine="709"/>
        <w:contextualSpacing/>
        <w:jc w:val="both"/>
        <w:rPr>
          <w:rFonts w:ascii="Times New Roman" w:hAnsi="Times New Roman"/>
          <w:sz w:val="24"/>
          <w:szCs w:val="24"/>
        </w:rPr>
      </w:pPr>
      <w:r w:rsidRPr="00BB3ABA">
        <w:rPr>
          <w:rFonts w:ascii="Times New Roman" w:hAnsi="Times New Roman"/>
          <w:sz w:val="24"/>
          <w:szCs w:val="24"/>
        </w:rPr>
        <w:t>1.</w:t>
      </w:r>
      <w:r w:rsidR="001950A3" w:rsidRPr="00BB3ABA">
        <w:rPr>
          <w:rFonts w:ascii="Times New Roman" w:hAnsi="Times New Roman"/>
          <w:sz w:val="24"/>
          <w:szCs w:val="24"/>
        </w:rPr>
        <w:t xml:space="preserve">      </w:t>
      </w:r>
      <w:r w:rsidRPr="00BB3ABA">
        <w:rPr>
          <w:rFonts w:ascii="Times New Roman" w:hAnsi="Times New Roman"/>
          <w:sz w:val="24"/>
          <w:szCs w:val="24"/>
        </w:rPr>
        <w:t xml:space="preserve">  Закона Российской Федерации « Об образовании» (статья 7). </w:t>
      </w:r>
    </w:p>
    <w:p w:rsidR="008C01FD" w:rsidRPr="00BB3ABA" w:rsidRDefault="008C01FD" w:rsidP="00976B2E">
      <w:pPr>
        <w:spacing w:after="0"/>
        <w:ind w:left="709"/>
        <w:contextualSpacing/>
        <w:jc w:val="both"/>
        <w:rPr>
          <w:rFonts w:ascii="Times New Roman" w:hAnsi="Times New Roman"/>
          <w:sz w:val="24"/>
          <w:szCs w:val="24"/>
        </w:rPr>
      </w:pPr>
      <w:r w:rsidRPr="00BB3ABA">
        <w:rPr>
          <w:rFonts w:ascii="Times New Roman" w:hAnsi="Times New Roman"/>
          <w:sz w:val="24"/>
          <w:szCs w:val="24"/>
        </w:rPr>
        <w:t xml:space="preserve">2. </w:t>
      </w:r>
      <w:r w:rsidR="001950A3" w:rsidRPr="00BB3ABA">
        <w:rPr>
          <w:rFonts w:ascii="Times New Roman" w:hAnsi="Times New Roman"/>
          <w:sz w:val="24"/>
          <w:szCs w:val="24"/>
        </w:rPr>
        <w:t xml:space="preserve">   </w:t>
      </w:r>
      <w:r w:rsidRPr="00BB3ABA">
        <w:rPr>
          <w:rFonts w:ascii="Times New Roman" w:hAnsi="Times New Roman"/>
          <w:sz w:val="24"/>
          <w:szCs w:val="24"/>
        </w:rPr>
        <w:t xml:space="preserve">Федерального компонента государственного стандарта (основного общего образования, среднего (полного) </w:t>
      </w:r>
      <w:r w:rsidR="00A0263C" w:rsidRPr="00BB3ABA">
        <w:rPr>
          <w:rFonts w:ascii="Times New Roman" w:hAnsi="Times New Roman"/>
          <w:sz w:val="24"/>
          <w:szCs w:val="24"/>
        </w:rPr>
        <w:t>общего образования) по математике</w:t>
      </w:r>
      <w:r w:rsidRPr="00BB3ABA">
        <w:rPr>
          <w:rFonts w:ascii="Times New Roman" w:hAnsi="Times New Roman"/>
          <w:sz w:val="24"/>
          <w:szCs w:val="24"/>
        </w:rPr>
        <w:t xml:space="preserve">,  утвержденного приказом Минобразования России от 5.03.2004 г. № 1089 (или ФГОС НОО (Федерального государственного образовательного стандарта начального общего образования, утвержденного приказом  Министерства образования РФ № 373 от 06.10.2009), </w:t>
      </w:r>
    </w:p>
    <w:p w:rsidR="008C01FD" w:rsidRPr="00BB3ABA" w:rsidRDefault="001950A3" w:rsidP="00976B2E">
      <w:pPr>
        <w:spacing w:after="0"/>
        <w:ind w:firstLine="709"/>
        <w:contextualSpacing/>
        <w:jc w:val="both"/>
        <w:rPr>
          <w:rFonts w:ascii="Times New Roman" w:hAnsi="Times New Roman"/>
          <w:sz w:val="24"/>
          <w:szCs w:val="24"/>
        </w:rPr>
      </w:pPr>
      <w:r w:rsidRPr="00BB3ABA">
        <w:rPr>
          <w:rFonts w:ascii="Times New Roman" w:hAnsi="Times New Roman"/>
          <w:sz w:val="24"/>
          <w:szCs w:val="24"/>
        </w:rPr>
        <w:t>3</w:t>
      </w:r>
      <w:r w:rsidR="00FE0C92">
        <w:rPr>
          <w:rFonts w:ascii="Times New Roman" w:hAnsi="Times New Roman"/>
          <w:sz w:val="24"/>
          <w:szCs w:val="24"/>
        </w:rPr>
        <w:t>.</w:t>
      </w:r>
      <w:r w:rsidR="00FE0C92">
        <w:rPr>
          <w:rFonts w:ascii="Times New Roman" w:hAnsi="Times New Roman"/>
          <w:sz w:val="24"/>
          <w:szCs w:val="24"/>
        </w:rPr>
        <w:tab/>
        <w:t xml:space="preserve">Учебного плана ГКОУ РД «Цумилухская СОШ Тляратинского района» </w:t>
      </w:r>
      <w:r w:rsidR="008C01FD" w:rsidRPr="00BB3ABA">
        <w:rPr>
          <w:rFonts w:ascii="Times New Roman" w:hAnsi="Times New Roman"/>
          <w:sz w:val="24"/>
          <w:szCs w:val="24"/>
        </w:rPr>
        <w:t>на 20</w:t>
      </w:r>
      <w:r w:rsidR="00FE0C92">
        <w:rPr>
          <w:rFonts w:ascii="Times New Roman" w:hAnsi="Times New Roman"/>
          <w:sz w:val="24"/>
          <w:szCs w:val="24"/>
        </w:rPr>
        <w:t>18 – 2019</w:t>
      </w:r>
      <w:r w:rsidR="00A0263C" w:rsidRPr="00BB3ABA">
        <w:rPr>
          <w:rFonts w:ascii="Times New Roman" w:hAnsi="Times New Roman"/>
          <w:sz w:val="24"/>
          <w:szCs w:val="24"/>
        </w:rPr>
        <w:t xml:space="preserve"> </w:t>
      </w:r>
      <w:r w:rsidR="008C01FD" w:rsidRPr="00BB3ABA">
        <w:rPr>
          <w:rFonts w:ascii="Times New Roman" w:hAnsi="Times New Roman"/>
          <w:sz w:val="24"/>
          <w:szCs w:val="24"/>
        </w:rPr>
        <w:t xml:space="preserve"> учебный год.</w:t>
      </w:r>
    </w:p>
    <w:p w:rsidR="008C01FD" w:rsidRPr="00BB3ABA" w:rsidRDefault="001950A3" w:rsidP="00976B2E">
      <w:pPr>
        <w:spacing w:after="0"/>
        <w:ind w:firstLine="709"/>
        <w:contextualSpacing/>
        <w:jc w:val="both"/>
        <w:rPr>
          <w:rFonts w:ascii="Times New Roman" w:hAnsi="Times New Roman"/>
          <w:sz w:val="24"/>
          <w:szCs w:val="24"/>
        </w:rPr>
      </w:pPr>
      <w:r w:rsidRPr="00BB3ABA">
        <w:rPr>
          <w:rFonts w:ascii="Times New Roman" w:hAnsi="Times New Roman"/>
          <w:sz w:val="24"/>
          <w:szCs w:val="24"/>
        </w:rPr>
        <w:t>4</w:t>
      </w:r>
      <w:r w:rsidR="008C01FD" w:rsidRPr="00BB3ABA">
        <w:rPr>
          <w:rFonts w:ascii="Times New Roman" w:hAnsi="Times New Roman"/>
          <w:sz w:val="24"/>
          <w:szCs w:val="24"/>
        </w:rPr>
        <w:t>.</w:t>
      </w:r>
      <w:r w:rsidR="008C01FD" w:rsidRPr="00BB3ABA">
        <w:rPr>
          <w:rFonts w:ascii="Times New Roman" w:hAnsi="Times New Roman"/>
          <w:sz w:val="24"/>
          <w:szCs w:val="24"/>
        </w:rPr>
        <w:tab/>
        <w:t xml:space="preserve">Примерной </w:t>
      </w:r>
      <w:r w:rsidRPr="00BB3ABA">
        <w:rPr>
          <w:rFonts w:ascii="Times New Roman" w:hAnsi="Times New Roman"/>
          <w:sz w:val="24"/>
          <w:szCs w:val="24"/>
        </w:rPr>
        <w:t xml:space="preserve">программы </w:t>
      </w:r>
      <w:r w:rsidR="008C01FD" w:rsidRPr="00BB3ABA">
        <w:rPr>
          <w:rFonts w:ascii="Times New Roman" w:hAnsi="Times New Roman"/>
          <w:sz w:val="24"/>
          <w:szCs w:val="24"/>
        </w:rPr>
        <w:t>основного общего образова</w:t>
      </w:r>
      <w:r w:rsidRPr="00BB3ABA">
        <w:rPr>
          <w:rFonts w:ascii="Times New Roman" w:hAnsi="Times New Roman"/>
          <w:sz w:val="24"/>
          <w:szCs w:val="24"/>
        </w:rPr>
        <w:t>ния</w:t>
      </w:r>
      <w:r w:rsidR="008C01FD" w:rsidRPr="00BB3ABA">
        <w:rPr>
          <w:rFonts w:ascii="Times New Roman" w:hAnsi="Times New Roman"/>
          <w:sz w:val="24"/>
          <w:szCs w:val="24"/>
        </w:rPr>
        <w:t xml:space="preserve"> по </w:t>
      </w:r>
      <w:r w:rsidR="00A0263C" w:rsidRPr="00BB3ABA">
        <w:rPr>
          <w:rFonts w:ascii="Times New Roman" w:hAnsi="Times New Roman"/>
          <w:sz w:val="24"/>
          <w:szCs w:val="24"/>
        </w:rPr>
        <w:t>математике.</w:t>
      </w:r>
    </w:p>
    <w:p w:rsidR="00A0263C" w:rsidRPr="00BB3ABA" w:rsidRDefault="001950A3" w:rsidP="001950A3">
      <w:pPr>
        <w:pStyle w:val="Style3"/>
        <w:numPr>
          <w:ilvl w:val="0"/>
          <w:numId w:val="31"/>
        </w:numPr>
        <w:spacing w:line="276" w:lineRule="auto"/>
        <w:contextualSpacing/>
        <w:jc w:val="both"/>
        <w:rPr>
          <w:rStyle w:val="FontStyle18"/>
          <w:bCs/>
          <w:sz w:val="24"/>
          <w:szCs w:val="24"/>
        </w:rPr>
      </w:pPr>
      <w:r w:rsidRPr="00BB3ABA">
        <w:rPr>
          <w:rStyle w:val="FontStyle16"/>
          <w:rFonts w:ascii="Times New Roman" w:hAnsi="Times New Roman" w:cs="Times New Roman"/>
          <w:b w:val="0"/>
          <w:sz w:val="24"/>
          <w:szCs w:val="24"/>
        </w:rPr>
        <w:t xml:space="preserve">     </w:t>
      </w:r>
      <w:r w:rsidR="00A0263C" w:rsidRPr="00BB3ABA">
        <w:rPr>
          <w:rStyle w:val="FontStyle16"/>
          <w:rFonts w:ascii="Times New Roman" w:hAnsi="Times New Roman" w:cs="Times New Roman"/>
          <w:b w:val="0"/>
          <w:sz w:val="24"/>
          <w:szCs w:val="24"/>
        </w:rPr>
        <w:t xml:space="preserve">Математика. </w:t>
      </w:r>
      <w:r w:rsidR="00A0263C" w:rsidRPr="00BB3ABA">
        <w:rPr>
          <w:rStyle w:val="FontStyle18"/>
          <w:sz w:val="24"/>
          <w:szCs w:val="24"/>
        </w:rPr>
        <w:t>Сборник рабочих программ. 5-6 классы: пособие для учителей общеобразовательных учреждений / сост. Т.А. Бурмистрова. – М.: Просвещение, 2011. — 64 с.</w:t>
      </w:r>
    </w:p>
    <w:p w:rsidR="00A0263C" w:rsidRPr="00BB3ABA" w:rsidRDefault="00A0263C" w:rsidP="00976B2E">
      <w:pPr>
        <w:spacing w:after="0"/>
        <w:ind w:firstLine="709"/>
        <w:contextualSpacing/>
        <w:jc w:val="both"/>
        <w:rPr>
          <w:rFonts w:ascii="Times New Roman" w:hAnsi="Times New Roman"/>
          <w:sz w:val="24"/>
          <w:szCs w:val="24"/>
        </w:rPr>
      </w:pPr>
    </w:p>
    <w:p w:rsidR="00A0263C" w:rsidRPr="00BB3ABA" w:rsidRDefault="00A0263C" w:rsidP="00976B2E">
      <w:pPr>
        <w:pStyle w:val="Style3"/>
        <w:spacing w:line="276" w:lineRule="auto"/>
        <w:contextualSpacing/>
        <w:jc w:val="both"/>
        <w:rPr>
          <w:rStyle w:val="FontStyle21"/>
          <w:i w:val="0"/>
          <w:sz w:val="24"/>
          <w:szCs w:val="24"/>
        </w:rPr>
      </w:pPr>
      <w:r w:rsidRPr="00BB3ABA">
        <w:rPr>
          <w:rStyle w:val="FontStyle18"/>
          <w:sz w:val="24"/>
          <w:szCs w:val="24"/>
        </w:rPr>
        <w:t xml:space="preserve">Рабочая программа </w:t>
      </w:r>
      <w:r w:rsidRPr="00BB3ABA">
        <w:rPr>
          <w:rStyle w:val="FontStyle21"/>
          <w:sz w:val="24"/>
          <w:szCs w:val="24"/>
        </w:rPr>
        <w:t>ориентирована на использование учебно-методического комплекта:</w:t>
      </w:r>
    </w:p>
    <w:p w:rsidR="00A0263C" w:rsidRPr="00BB3ABA" w:rsidRDefault="00A0263C" w:rsidP="00976B2E">
      <w:pPr>
        <w:pStyle w:val="Style3"/>
        <w:numPr>
          <w:ilvl w:val="0"/>
          <w:numId w:val="3"/>
        </w:numPr>
        <w:spacing w:line="276" w:lineRule="auto"/>
        <w:contextualSpacing/>
        <w:jc w:val="both"/>
        <w:rPr>
          <w:rFonts w:ascii="Times New Roman" w:hAnsi="Times New Roman" w:cs="Times New Roman"/>
          <w:iCs/>
        </w:rPr>
      </w:pPr>
      <w:r w:rsidRPr="00BB3ABA">
        <w:rPr>
          <w:rFonts w:ascii="Times New Roman" w:hAnsi="Times New Roman" w:cs="Times New Roman"/>
          <w:bCs/>
        </w:rPr>
        <w:t xml:space="preserve">Математика. </w:t>
      </w:r>
      <w:r w:rsidR="001950A3" w:rsidRPr="00BB3ABA">
        <w:rPr>
          <w:rFonts w:ascii="Times New Roman" w:hAnsi="Times New Roman" w:cs="Times New Roman"/>
          <w:bCs/>
        </w:rPr>
        <w:t>6</w:t>
      </w:r>
      <w:r w:rsidRPr="00BB3ABA">
        <w:rPr>
          <w:rFonts w:ascii="Times New Roman" w:hAnsi="Times New Roman" w:cs="Times New Roman"/>
          <w:bCs/>
        </w:rPr>
        <w:t xml:space="preserve"> класс: учеб. для общеобразоват. учреждений. [СМ. Никольский, М.К.Потапов, Н.Н.Решетников, А.В. Шевкин]. — 11-е изд, дораб. — М.: Просвещение, 2012. — 272 с. — (МГУ — школе).</w:t>
      </w:r>
    </w:p>
    <w:p w:rsidR="00A0263C" w:rsidRPr="00BB3ABA" w:rsidRDefault="00A0263C" w:rsidP="00976B2E">
      <w:pPr>
        <w:pStyle w:val="Style3"/>
        <w:numPr>
          <w:ilvl w:val="0"/>
          <w:numId w:val="3"/>
        </w:numPr>
        <w:spacing w:line="276" w:lineRule="auto"/>
        <w:contextualSpacing/>
        <w:jc w:val="both"/>
        <w:rPr>
          <w:rFonts w:ascii="Times New Roman" w:hAnsi="Times New Roman" w:cs="Times New Roman"/>
          <w:bCs/>
        </w:rPr>
      </w:pPr>
      <w:r w:rsidRPr="00BB3ABA">
        <w:rPr>
          <w:rFonts w:ascii="Times New Roman" w:hAnsi="Times New Roman" w:cs="Times New Roman"/>
          <w:bCs/>
        </w:rPr>
        <w:t xml:space="preserve">Математика. Рабочая тетрадь. </w:t>
      </w:r>
      <w:r w:rsidR="001950A3" w:rsidRPr="00BB3ABA">
        <w:rPr>
          <w:rFonts w:ascii="Times New Roman" w:hAnsi="Times New Roman" w:cs="Times New Roman"/>
          <w:bCs/>
        </w:rPr>
        <w:t>6</w:t>
      </w:r>
      <w:r w:rsidRPr="00BB3ABA">
        <w:rPr>
          <w:rFonts w:ascii="Times New Roman" w:hAnsi="Times New Roman" w:cs="Times New Roman"/>
          <w:bCs/>
        </w:rPr>
        <w:t xml:space="preserve"> класс: пособие для учащихся общообразоват. учреждений / М.К. Потапов, А.В. Шевкин. — 7-е изд. — М.: Просвещение, 2010. — (МГУ — школе). — 96 с.</w:t>
      </w:r>
    </w:p>
    <w:p w:rsidR="00A0263C" w:rsidRPr="00BB3ABA" w:rsidRDefault="00A0263C" w:rsidP="00976B2E">
      <w:pPr>
        <w:pStyle w:val="Style3"/>
        <w:numPr>
          <w:ilvl w:val="0"/>
          <w:numId w:val="3"/>
        </w:numPr>
        <w:spacing w:line="276" w:lineRule="auto"/>
        <w:contextualSpacing/>
        <w:jc w:val="both"/>
        <w:rPr>
          <w:rFonts w:ascii="Times New Roman" w:hAnsi="Times New Roman" w:cs="Times New Roman"/>
          <w:bCs/>
        </w:rPr>
      </w:pPr>
      <w:r w:rsidRPr="00BB3ABA">
        <w:rPr>
          <w:rFonts w:ascii="Times New Roman" w:hAnsi="Times New Roman" w:cs="Times New Roman"/>
          <w:bCs/>
        </w:rPr>
        <w:t xml:space="preserve">Математика. Дидактические материалы. </w:t>
      </w:r>
      <w:r w:rsidR="001950A3" w:rsidRPr="00BB3ABA">
        <w:rPr>
          <w:rFonts w:ascii="Times New Roman" w:hAnsi="Times New Roman" w:cs="Times New Roman"/>
          <w:bCs/>
        </w:rPr>
        <w:t>6</w:t>
      </w:r>
      <w:r w:rsidRPr="00BB3ABA">
        <w:rPr>
          <w:rFonts w:ascii="Times New Roman" w:hAnsi="Times New Roman" w:cs="Times New Roman"/>
          <w:bCs/>
        </w:rPr>
        <w:t xml:space="preserve"> класс /М.К. Потапов, Л.II </w:t>
      </w:r>
      <w:r w:rsidRPr="00BB3ABA">
        <w:rPr>
          <w:rFonts w:ascii="Times New Roman" w:hAnsi="Times New Roman" w:cs="Times New Roman"/>
          <w:bCs/>
          <w:lang w:val="en-US"/>
        </w:rPr>
        <w:t>III</w:t>
      </w:r>
      <w:r w:rsidRPr="00BB3ABA">
        <w:rPr>
          <w:rFonts w:ascii="Times New Roman" w:hAnsi="Times New Roman" w:cs="Times New Roman"/>
          <w:bCs/>
        </w:rPr>
        <w:br/>
        <w:t>кин. — 8-е изд. — М.: Просвещение, 2011. — 64 с. — (МГУ — школе).</w:t>
      </w:r>
    </w:p>
    <w:p w:rsidR="00A0263C" w:rsidRPr="00BB3ABA" w:rsidRDefault="00A0263C" w:rsidP="00976B2E">
      <w:pPr>
        <w:pStyle w:val="Style3"/>
        <w:spacing w:line="276" w:lineRule="auto"/>
        <w:ind w:firstLine="709"/>
        <w:contextualSpacing/>
        <w:jc w:val="both"/>
        <w:rPr>
          <w:rFonts w:ascii="Times New Roman" w:hAnsi="Times New Roman" w:cs="Times New Roman"/>
          <w:bCs/>
          <w:iCs/>
        </w:rPr>
      </w:pPr>
      <w:r w:rsidRPr="00BB3ABA">
        <w:rPr>
          <w:rFonts w:ascii="Times New Roman" w:hAnsi="Times New Roman" w:cs="Times New Roman"/>
          <w:bCs/>
          <w:iCs/>
        </w:rPr>
        <w:t xml:space="preserve">Рабочая программа основного общего образования по математике для </w:t>
      </w:r>
      <w:r w:rsidR="007B1E02">
        <w:rPr>
          <w:rFonts w:ascii="Times New Roman" w:hAnsi="Times New Roman" w:cs="Times New Roman"/>
          <w:bCs/>
          <w:iCs/>
        </w:rPr>
        <w:t>6</w:t>
      </w:r>
      <w:r w:rsidRPr="00BB3ABA">
        <w:rPr>
          <w:rFonts w:ascii="Times New Roman" w:hAnsi="Times New Roman" w:cs="Times New Roman"/>
          <w:bCs/>
          <w:iCs/>
        </w:rPr>
        <w:t xml:space="preserve"> класса </w:t>
      </w:r>
      <w:r w:rsidRPr="00BB3ABA">
        <w:rPr>
          <w:rFonts w:ascii="Times New Roman" w:hAnsi="Times New Roman" w:cs="Times New Roman"/>
          <w:bCs/>
          <w:i/>
          <w:iCs/>
        </w:rPr>
        <w:t>составлена</w:t>
      </w:r>
      <w:r w:rsidRPr="00BB3ABA">
        <w:rPr>
          <w:rFonts w:ascii="Times New Roman" w:hAnsi="Times New Roman" w:cs="Times New Roman"/>
          <w:bCs/>
          <w:iCs/>
        </w:rPr>
        <w:t xml:space="preserve"> </w:t>
      </w:r>
      <w:r w:rsidRPr="00BB3ABA">
        <w:rPr>
          <w:rFonts w:ascii="Times New Roman" w:hAnsi="Times New Roman" w:cs="Times New Roman"/>
          <w:bCs/>
          <w:i/>
          <w:iCs/>
        </w:rPr>
        <w:t xml:space="preserve">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 </w:t>
      </w:r>
      <w:bookmarkStart w:id="0" w:name="_GoBack"/>
      <w:bookmarkEnd w:id="0"/>
    </w:p>
    <w:p w:rsidR="00A0263C" w:rsidRPr="00BB3ABA" w:rsidRDefault="00A0263C" w:rsidP="00976B2E">
      <w:pPr>
        <w:pStyle w:val="Style3"/>
        <w:spacing w:line="276" w:lineRule="auto"/>
        <w:contextualSpacing/>
        <w:jc w:val="both"/>
        <w:rPr>
          <w:rFonts w:ascii="Times New Roman" w:hAnsi="Times New Roman" w:cs="Times New Roman"/>
          <w:b/>
        </w:rPr>
      </w:pPr>
      <w:r w:rsidRPr="00BB3ABA">
        <w:rPr>
          <w:rFonts w:ascii="Times New Roman" w:hAnsi="Times New Roman" w:cs="Times New Roman"/>
          <w:bCs/>
          <w:iCs/>
        </w:rPr>
        <w:tab/>
      </w:r>
      <w:r w:rsidRPr="00BB3ABA">
        <w:rPr>
          <w:rFonts w:ascii="Times New Roman" w:hAnsi="Times New Roman" w:cs="Times New Roman"/>
        </w:rPr>
        <w:t xml:space="preserve">           </w:t>
      </w:r>
      <w:r w:rsidRPr="00BB3ABA">
        <w:rPr>
          <w:rFonts w:ascii="Times New Roman" w:hAnsi="Times New Roman" w:cs="Times New Roman"/>
          <w:b/>
        </w:rPr>
        <w:t>Место предмета в федеральном базисном учебном плане.</w:t>
      </w:r>
    </w:p>
    <w:p w:rsidR="00A0263C" w:rsidRPr="00BB3ABA" w:rsidRDefault="00A0263C" w:rsidP="00976B2E">
      <w:pPr>
        <w:widowControl w:val="0"/>
        <w:spacing w:after="0"/>
        <w:ind w:firstLine="567"/>
        <w:contextualSpacing/>
        <w:jc w:val="both"/>
        <w:rPr>
          <w:rFonts w:ascii="Times New Roman" w:hAnsi="Times New Roman"/>
          <w:sz w:val="24"/>
          <w:szCs w:val="24"/>
        </w:rPr>
      </w:pPr>
    </w:p>
    <w:p w:rsidR="00A0263C" w:rsidRPr="00BB3ABA" w:rsidRDefault="00A0263C" w:rsidP="00976B2E">
      <w:pPr>
        <w:widowControl w:val="0"/>
        <w:spacing w:after="0"/>
        <w:ind w:firstLine="720"/>
        <w:contextualSpacing/>
        <w:jc w:val="both"/>
        <w:rPr>
          <w:rFonts w:ascii="Times New Roman" w:hAnsi="Times New Roman"/>
          <w:sz w:val="24"/>
          <w:szCs w:val="24"/>
        </w:rPr>
      </w:pPr>
      <w:r w:rsidRPr="00BB3ABA">
        <w:rPr>
          <w:rFonts w:ascii="Times New Roman" w:hAnsi="Times New Roman"/>
          <w:sz w:val="24"/>
          <w:szCs w:val="24"/>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w:t>
      </w:r>
      <w:r w:rsidR="00E44451" w:rsidRPr="00BB3ABA">
        <w:rPr>
          <w:rFonts w:ascii="Times New Roman" w:hAnsi="Times New Roman"/>
          <w:sz w:val="24"/>
          <w:szCs w:val="24"/>
        </w:rPr>
        <w:t>5</w:t>
      </w:r>
      <w:r w:rsidRPr="00BB3ABA">
        <w:rPr>
          <w:rFonts w:ascii="Times New Roman" w:hAnsi="Times New Roman"/>
          <w:sz w:val="24"/>
          <w:szCs w:val="24"/>
        </w:rPr>
        <w:t xml:space="preserve"> ч в неделю в </w:t>
      </w:r>
      <w:r w:rsidR="00B22267" w:rsidRPr="00BB3ABA">
        <w:rPr>
          <w:rFonts w:ascii="Times New Roman" w:hAnsi="Times New Roman"/>
          <w:sz w:val="24"/>
          <w:szCs w:val="24"/>
        </w:rPr>
        <w:t>6</w:t>
      </w:r>
      <w:r w:rsidRPr="00BB3ABA">
        <w:rPr>
          <w:rFonts w:ascii="Times New Roman" w:hAnsi="Times New Roman"/>
          <w:sz w:val="24"/>
          <w:szCs w:val="24"/>
        </w:rPr>
        <w:t xml:space="preserve"> классе. </w:t>
      </w:r>
    </w:p>
    <w:p w:rsidR="00A0263C" w:rsidRPr="00BB3ABA" w:rsidRDefault="00A0263C" w:rsidP="00976B2E">
      <w:pPr>
        <w:widowControl w:val="0"/>
        <w:spacing w:after="0"/>
        <w:ind w:firstLine="720"/>
        <w:contextualSpacing/>
        <w:jc w:val="both"/>
        <w:rPr>
          <w:rFonts w:ascii="Times New Roman" w:hAnsi="Times New Roman"/>
          <w:sz w:val="24"/>
          <w:szCs w:val="24"/>
        </w:rPr>
      </w:pPr>
      <w:r w:rsidRPr="00BB3ABA">
        <w:rPr>
          <w:rFonts w:ascii="Times New Roman" w:hAnsi="Times New Roman"/>
          <w:sz w:val="24"/>
          <w:szCs w:val="24"/>
        </w:rPr>
        <w:t xml:space="preserve">Из регионального компонента на прохождение программы   добавляется 1 час. Итого 6 часов математики. </w:t>
      </w:r>
    </w:p>
    <w:p w:rsidR="00A0263C" w:rsidRPr="00BB3ABA" w:rsidRDefault="00A0263C" w:rsidP="00976B2E">
      <w:pPr>
        <w:spacing w:after="0"/>
        <w:ind w:left="360"/>
        <w:contextualSpacing/>
        <w:jc w:val="both"/>
        <w:rPr>
          <w:rFonts w:ascii="Times New Roman" w:hAnsi="Times New Roman"/>
          <w:i/>
          <w:sz w:val="24"/>
          <w:szCs w:val="24"/>
        </w:rPr>
      </w:pPr>
      <w:r w:rsidRPr="00BB3ABA">
        <w:rPr>
          <w:rFonts w:ascii="Times New Roman" w:hAnsi="Times New Roman"/>
          <w:i/>
          <w:sz w:val="24"/>
          <w:szCs w:val="24"/>
        </w:rPr>
        <w:t xml:space="preserve">      Рабочая программа составлена из расчета  </w:t>
      </w:r>
      <w:r w:rsidRPr="00BB3ABA">
        <w:rPr>
          <w:rFonts w:ascii="Times New Roman" w:hAnsi="Times New Roman"/>
          <w:b/>
          <w:i/>
          <w:sz w:val="24"/>
          <w:szCs w:val="24"/>
        </w:rPr>
        <w:t>6 часов</w:t>
      </w:r>
      <w:r w:rsidRPr="00BB3ABA">
        <w:rPr>
          <w:rFonts w:ascii="Times New Roman" w:hAnsi="Times New Roman"/>
          <w:i/>
          <w:sz w:val="24"/>
          <w:szCs w:val="24"/>
        </w:rPr>
        <w:t xml:space="preserve"> математики в неделю.</w:t>
      </w:r>
    </w:p>
    <w:p w:rsidR="00A0263C" w:rsidRPr="00BB3ABA" w:rsidRDefault="00A0263C" w:rsidP="00976B2E">
      <w:pPr>
        <w:spacing w:after="0"/>
        <w:ind w:left="360"/>
        <w:contextualSpacing/>
        <w:jc w:val="both"/>
        <w:rPr>
          <w:rFonts w:ascii="Times New Roman" w:hAnsi="Times New Roman"/>
          <w:i/>
          <w:sz w:val="24"/>
          <w:szCs w:val="24"/>
        </w:rPr>
      </w:pPr>
      <w:r w:rsidRPr="00BB3ABA">
        <w:rPr>
          <w:rFonts w:ascii="Times New Roman" w:hAnsi="Times New Roman"/>
          <w:i/>
          <w:sz w:val="24"/>
          <w:szCs w:val="24"/>
        </w:rPr>
        <w:t xml:space="preserve">      Общее количество часов по данному курсу составляет </w:t>
      </w:r>
      <w:r w:rsidRPr="00BB3ABA">
        <w:rPr>
          <w:rFonts w:ascii="Times New Roman" w:hAnsi="Times New Roman"/>
          <w:b/>
          <w:i/>
          <w:sz w:val="24"/>
          <w:szCs w:val="24"/>
        </w:rPr>
        <w:t>204 часа</w:t>
      </w:r>
      <w:r w:rsidRPr="00BB3ABA">
        <w:rPr>
          <w:rFonts w:ascii="Times New Roman" w:hAnsi="Times New Roman"/>
          <w:i/>
          <w:sz w:val="24"/>
          <w:szCs w:val="24"/>
        </w:rPr>
        <w:t xml:space="preserve"> математики.</w:t>
      </w:r>
    </w:p>
    <w:p w:rsidR="007430BA" w:rsidRPr="00BB3ABA" w:rsidRDefault="007430BA" w:rsidP="00976B2E">
      <w:pPr>
        <w:pStyle w:val="Style3"/>
        <w:spacing w:line="276" w:lineRule="auto"/>
        <w:contextualSpacing/>
        <w:jc w:val="center"/>
        <w:rPr>
          <w:rStyle w:val="FontStyle18"/>
          <w:sz w:val="24"/>
          <w:szCs w:val="24"/>
        </w:rPr>
      </w:pPr>
    </w:p>
    <w:p w:rsidR="00A0263C" w:rsidRPr="00BB3ABA" w:rsidRDefault="00A0263C" w:rsidP="00976B2E">
      <w:pPr>
        <w:pStyle w:val="Style3"/>
        <w:spacing w:line="276" w:lineRule="auto"/>
        <w:contextualSpacing/>
        <w:jc w:val="center"/>
        <w:rPr>
          <w:rStyle w:val="FontStyle18"/>
          <w:b/>
          <w:bCs/>
          <w:sz w:val="24"/>
          <w:szCs w:val="24"/>
        </w:rPr>
      </w:pPr>
      <w:r w:rsidRPr="00BB3ABA">
        <w:rPr>
          <w:rStyle w:val="FontStyle18"/>
          <w:b/>
          <w:sz w:val="24"/>
          <w:szCs w:val="24"/>
        </w:rPr>
        <w:t>Ценностные ориентиры содержания учебного предмета</w:t>
      </w:r>
    </w:p>
    <w:p w:rsidR="00A0263C" w:rsidRPr="00BB3ABA" w:rsidRDefault="00A0263C" w:rsidP="00976B2E">
      <w:pPr>
        <w:pStyle w:val="Style3"/>
        <w:spacing w:line="276" w:lineRule="auto"/>
        <w:contextualSpacing/>
        <w:jc w:val="both"/>
        <w:rPr>
          <w:rFonts w:ascii="Times New Roman" w:hAnsi="Times New Roman" w:cs="Times New Roman"/>
          <w:bCs/>
        </w:rPr>
      </w:pPr>
      <w:r w:rsidRPr="00BB3ABA">
        <w:rPr>
          <w:rStyle w:val="FontStyle18"/>
          <w:i/>
          <w:sz w:val="24"/>
          <w:szCs w:val="24"/>
        </w:rPr>
        <w:tab/>
        <w:t>Математическое</w:t>
      </w:r>
      <w:r w:rsidRPr="00BB3ABA">
        <w:rPr>
          <w:rStyle w:val="FontStyle18"/>
          <w:sz w:val="24"/>
          <w:szCs w:val="24"/>
        </w:rPr>
        <w:t xml:space="preserve"> </w:t>
      </w:r>
      <w:r w:rsidRPr="00BB3ABA">
        <w:rPr>
          <w:rFonts w:ascii="Times New Roman" w:hAnsi="Times New Roman" w:cs="Times New Roman"/>
          <w:bCs/>
          <w:i/>
          <w:iCs/>
        </w:rPr>
        <w:t xml:space="preserve">образование играет важную роль как в практической, так ив </w:t>
      </w:r>
      <w:r w:rsidRPr="00BB3ABA">
        <w:rPr>
          <w:rFonts w:ascii="Times New Roman" w:hAnsi="Times New Roman" w:cs="Times New Roman"/>
          <w:bCs/>
          <w:i/>
          <w:iCs/>
        </w:rPr>
        <w:lastRenderedPageBreak/>
        <w:t xml:space="preserve">духовной жизни общества. </w:t>
      </w:r>
      <w:r w:rsidRPr="00BB3ABA">
        <w:rPr>
          <w:rFonts w:ascii="Times New Roman" w:hAnsi="Times New Roman" w:cs="Times New Roman"/>
          <w:bCs/>
        </w:rPr>
        <w:t>Практическая сторона математического образова</w:t>
      </w:r>
      <w:r w:rsidRPr="00BB3ABA">
        <w:rPr>
          <w:rFonts w:ascii="Times New Roman" w:hAnsi="Times New Roman" w:cs="Times New Roman"/>
          <w:bCs/>
        </w:rPr>
        <w:softHyphen/>
        <w:t>ния связана с формированием способов деятельности, духовная — с интеллекту</w:t>
      </w:r>
      <w:r w:rsidRPr="00BB3ABA">
        <w:rPr>
          <w:rFonts w:ascii="Times New Roman" w:hAnsi="Times New Roman" w:cs="Times New Roman"/>
          <w:bCs/>
        </w:rPr>
        <w:softHyphen/>
        <w:t>альным развитием человека, формированием характера и общей культуры.</w:t>
      </w:r>
    </w:p>
    <w:p w:rsidR="00A0263C" w:rsidRPr="00BB3ABA" w:rsidRDefault="00A0263C" w:rsidP="00976B2E">
      <w:pPr>
        <w:pStyle w:val="Style3"/>
        <w:spacing w:line="276" w:lineRule="auto"/>
        <w:contextualSpacing/>
        <w:jc w:val="both"/>
        <w:rPr>
          <w:rFonts w:ascii="Times New Roman" w:hAnsi="Times New Roman" w:cs="Times New Roman"/>
          <w:bCs/>
        </w:rPr>
      </w:pPr>
      <w:r w:rsidRPr="00BB3ABA">
        <w:rPr>
          <w:rFonts w:ascii="Times New Roman" w:hAnsi="Times New Roman" w:cs="Times New Roman"/>
          <w:bCs/>
        </w:rPr>
        <w:tab/>
      </w:r>
      <w:r w:rsidRPr="00BB3ABA">
        <w:rPr>
          <w:rFonts w:ascii="Times New Roman" w:hAnsi="Times New Roman" w:cs="Times New Roman"/>
          <w:bCs/>
          <w:i/>
        </w:rPr>
        <w:t>Практическая</w:t>
      </w:r>
      <w:r w:rsidRPr="00BB3ABA">
        <w:rPr>
          <w:rFonts w:ascii="Times New Roman" w:hAnsi="Times New Roman" w:cs="Times New Roman"/>
          <w:bCs/>
        </w:rPr>
        <w:t xml:space="preserve"> </w:t>
      </w:r>
      <w:r w:rsidRPr="00BB3ABA">
        <w:rPr>
          <w:rFonts w:ascii="Times New Roman" w:hAnsi="Times New Roman" w:cs="Times New Roman"/>
          <w:bCs/>
          <w:i/>
          <w:iCs/>
        </w:rPr>
        <w:t>полезность математики</w:t>
      </w:r>
      <w:r w:rsidRPr="00BB3ABA">
        <w:rPr>
          <w:rFonts w:ascii="Times New Roman" w:hAnsi="Times New Roman" w:cs="Times New Roman"/>
          <w:b/>
          <w:bCs/>
          <w:i/>
          <w:iCs/>
        </w:rPr>
        <w:t xml:space="preserve"> </w:t>
      </w:r>
      <w:r w:rsidRPr="00BB3ABA">
        <w:rPr>
          <w:rFonts w:ascii="Times New Roman" w:hAnsi="Times New Roman" w:cs="Times New Roman"/>
          <w:bCs/>
        </w:rPr>
        <w:t>обусловлена тем, что ее предметом</w:t>
      </w:r>
      <w:r w:rsidRPr="00BB3ABA">
        <w:rPr>
          <w:rFonts w:ascii="Times New Roman" w:hAnsi="Times New Roman" w:cs="Times New Roman"/>
          <w:b/>
          <w:bCs/>
        </w:rPr>
        <w:t xml:space="preserve"> </w:t>
      </w:r>
      <w:r w:rsidRPr="00BB3ABA">
        <w:rPr>
          <w:rFonts w:ascii="Times New Roman" w:hAnsi="Times New Roman" w:cs="Times New Roman"/>
          <w:bCs/>
        </w:rPr>
        <w:t>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w:t>
      </w:r>
      <w:r w:rsidRPr="00BB3ABA">
        <w:rPr>
          <w:rFonts w:ascii="Times New Roman" w:hAnsi="Times New Roman" w:cs="Times New Roman"/>
          <w:b/>
          <w:bCs/>
        </w:rPr>
        <w:t xml:space="preserve"> </w:t>
      </w:r>
      <w:r w:rsidRPr="00BB3ABA">
        <w:rPr>
          <w:rFonts w:ascii="Times New Roman" w:hAnsi="Times New Roman" w:cs="Times New Roman"/>
          <w:bCs/>
        </w:rPr>
        <w:t>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A0263C" w:rsidRPr="00BB3ABA" w:rsidRDefault="00A0263C" w:rsidP="00976B2E">
      <w:pPr>
        <w:pStyle w:val="Style3"/>
        <w:spacing w:line="276" w:lineRule="auto"/>
        <w:contextualSpacing/>
        <w:jc w:val="both"/>
        <w:rPr>
          <w:rFonts w:ascii="Times New Roman" w:hAnsi="Times New Roman" w:cs="Times New Roman"/>
          <w:bCs/>
        </w:rPr>
      </w:pPr>
      <w:r w:rsidRPr="00BB3ABA">
        <w:rPr>
          <w:rFonts w:ascii="Times New Roman" w:hAnsi="Times New Roman" w:cs="Times New Roman"/>
          <w:bCs/>
        </w:rPr>
        <w:tab/>
        <w:t>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 В послешкольной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 И наконец, все больше специальностей, где необходим высокий уровень образования, связано с непосредственным применением математики (экономика, бизнес, финансы, физика, техника, информатика, биология, психология и др.). Таким образом, расширяется круг школьников, для которых математика становится значимым предметом.</w:t>
      </w:r>
    </w:p>
    <w:p w:rsidR="00A0263C" w:rsidRPr="00BB3ABA" w:rsidRDefault="00A0263C" w:rsidP="00976B2E">
      <w:pPr>
        <w:pStyle w:val="Style3"/>
        <w:spacing w:line="276" w:lineRule="auto"/>
        <w:contextualSpacing/>
        <w:jc w:val="both"/>
        <w:rPr>
          <w:rFonts w:ascii="Times New Roman" w:hAnsi="Times New Roman" w:cs="Times New Roman"/>
          <w:bCs/>
        </w:rPr>
      </w:pPr>
      <w:r w:rsidRPr="00BB3ABA">
        <w:rPr>
          <w:rFonts w:ascii="Times New Roman" w:hAnsi="Times New Roman" w:cs="Times New Roman"/>
          <w:bCs/>
        </w:rPr>
        <w:tab/>
        <w:t>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 В ходе решения задач — основной учебной деятельности математики — развиваются творческая и прикладная стороны мышления.</w:t>
      </w:r>
    </w:p>
    <w:p w:rsidR="00A0263C" w:rsidRPr="00BB3ABA" w:rsidRDefault="00A0263C" w:rsidP="00976B2E">
      <w:pPr>
        <w:pStyle w:val="Style3"/>
        <w:spacing w:line="276" w:lineRule="auto"/>
        <w:contextualSpacing/>
        <w:jc w:val="both"/>
        <w:rPr>
          <w:rFonts w:ascii="Times New Roman" w:hAnsi="Times New Roman" w:cs="Times New Roman"/>
          <w:bCs/>
          <w:i/>
          <w:iCs/>
        </w:rPr>
      </w:pPr>
      <w:r w:rsidRPr="00BB3ABA">
        <w:rPr>
          <w:rFonts w:ascii="Times New Roman" w:hAnsi="Times New Roman" w:cs="Times New Roman"/>
          <w:bCs/>
        </w:rPr>
        <w:tab/>
      </w:r>
      <w:r w:rsidRPr="00BB3ABA">
        <w:rPr>
          <w:rFonts w:ascii="Times New Roman" w:hAnsi="Times New Roman" w:cs="Times New Roman"/>
          <w:bCs/>
          <w:i/>
        </w:rPr>
        <w:t xml:space="preserve">Обучение </w:t>
      </w:r>
      <w:r w:rsidRPr="00BB3ABA">
        <w:rPr>
          <w:rFonts w:ascii="Times New Roman" w:hAnsi="Times New Roman" w:cs="Times New Roman"/>
          <w:bCs/>
          <w:i/>
          <w:iCs/>
        </w:rPr>
        <w:t>математике дает возможность развивать у учащихся экономную и информативную речь, умение отбирать наиболее подходящие языковые (в частности, символические, графические) средства.</w:t>
      </w:r>
    </w:p>
    <w:p w:rsidR="00A0263C" w:rsidRPr="00BB3ABA" w:rsidRDefault="00A0263C" w:rsidP="00976B2E">
      <w:pPr>
        <w:pStyle w:val="Style3"/>
        <w:spacing w:line="276" w:lineRule="auto"/>
        <w:contextualSpacing/>
        <w:jc w:val="both"/>
        <w:rPr>
          <w:rFonts w:ascii="Times New Roman" w:hAnsi="Times New Roman" w:cs="Times New Roman"/>
          <w:bCs/>
        </w:rPr>
      </w:pPr>
      <w:r w:rsidRPr="00BB3ABA">
        <w:rPr>
          <w:rFonts w:ascii="Times New Roman" w:hAnsi="Times New Roman" w:cs="Times New Roman"/>
          <w:bCs/>
          <w:i/>
          <w:iCs/>
        </w:rPr>
        <w:tab/>
        <w:t xml:space="preserve">Математическое образование вносит свой вклад в формирование общей культуры человека. </w:t>
      </w:r>
      <w:r w:rsidRPr="00BB3ABA">
        <w:rPr>
          <w:rFonts w:ascii="Times New Roman" w:hAnsi="Times New Roman" w:cs="Times New Roman"/>
          <w:bCs/>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A0263C" w:rsidRPr="00BB3ABA" w:rsidRDefault="00A0263C" w:rsidP="00976B2E">
      <w:pPr>
        <w:pStyle w:val="Style3"/>
        <w:spacing w:line="276" w:lineRule="auto"/>
        <w:contextualSpacing/>
        <w:jc w:val="both"/>
        <w:rPr>
          <w:rFonts w:ascii="Times New Roman" w:hAnsi="Times New Roman" w:cs="Times New Roman"/>
          <w:bCs/>
        </w:rPr>
      </w:pPr>
      <w:r w:rsidRPr="00BB3ABA">
        <w:rPr>
          <w:rFonts w:ascii="Times New Roman" w:hAnsi="Times New Roman" w:cs="Times New Roman"/>
          <w:bCs/>
        </w:rPr>
        <w:lastRenderedPageBreak/>
        <w:tab/>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A0263C" w:rsidRPr="00BB3ABA" w:rsidRDefault="00A0263C" w:rsidP="00976B2E">
      <w:pPr>
        <w:pStyle w:val="Style3"/>
        <w:spacing w:line="276" w:lineRule="auto"/>
        <w:contextualSpacing/>
        <w:jc w:val="both"/>
        <w:rPr>
          <w:rFonts w:ascii="Times New Roman" w:hAnsi="Times New Roman" w:cs="Times New Roman"/>
          <w:bCs/>
        </w:rPr>
      </w:pPr>
      <w:r w:rsidRPr="00BB3ABA">
        <w:rPr>
          <w:rFonts w:ascii="Times New Roman" w:hAnsi="Times New Roman" w:cs="Times New Roman"/>
          <w:bCs/>
        </w:rPr>
        <w:tab/>
        <w:t>История развития математического знания дает возможность пополнить запас историко-научных знаний школьников, сформировать у них представления о мате</w:t>
      </w:r>
      <w:r w:rsidRPr="00BB3ABA">
        <w:rPr>
          <w:rFonts w:ascii="Times New Roman" w:hAnsi="Times New Roman" w:cs="Times New Roman"/>
          <w:bCs/>
        </w:rPr>
        <w:softHyphen/>
        <w:t>матике как части общечеловеческой культуры. Знакомство с основными историче</w:t>
      </w:r>
      <w:r w:rsidRPr="00BB3ABA">
        <w:rPr>
          <w:rFonts w:ascii="Times New Roman" w:hAnsi="Times New Roman" w:cs="Times New Roman"/>
          <w:bCs/>
        </w:rPr>
        <w:softHyphen/>
        <w:t>скими вехами возникновения и развития математической науки, с историей вели</w:t>
      </w:r>
      <w:r w:rsidRPr="00BB3ABA">
        <w:rPr>
          <w:rFonts w:ascii="Times New Roman" w:hAnsi="Times New Roman" w:cs="Times New Roman"/>
          <w:bCs/>
        </w:rPr>
        <w:softHyphen/>
        <w:t>ких открытий, именами людей, творивших науку, должно войти в интеллектуаль</w:t>
      </w:r>
      <w:r w:rsidRPr="00BB3ABA">
        <w:rPr>
          <w:rFonts w:ascii="Times New Roman" w:hAnsi="Times New Roman" w:cs="Times New Roman"/>
          <w:bCs/>
        </w:rPr>
        <w:softHyphen/>
        <w:t>ный багаж каждого культурного человека.</w:t>
      </w:r>
    </w:p>
    <w:p w:rsidR="00A0263C" w:rsidRPr="00BB3ABA" w:rsidRDefault="00A0263C" w:rsidP="00976B2E">
      <w:pPr>
        <w:pStyle w:val="Style3"/>
        <w:spacing w:line="276" w:lineRule="auto"/>
        <w:contextualSpacing/>
        <w:jc w:val="both"/>
        <w:rPr>
          <w:rFonts w:ascii="Times New Roman" w:hAnsi="Times New Roman" w:cs="Times New Roman"/>
          <w:bCs/>
        </w:rPr>
      </w:pPr>
    </w:p>
    <w:p w:rsidR="00A0263C" w:rsidRPr="00BB3ABA" w:rsidRDefault="00A0263C" w:rsidP="00976B2E">
      <w:pPr>
        <w:pStyle w:val="Style3"/>
        <w:spacing w:line="276" w:lineRule="auto"/>
        <w:contextualSpacing/>
        <w:jc w:val="center"/>
        <w:rPr>
          <w:rFonts w:ascii="Times New Roman" w:hAnsi="Times New Roman" w:cs="Times New Roman"/>
          <w:b/>
          <w:bCs/>
        </w:rPr>
      </w:pPr>
      <w:r w:rsidRPr="00BB3ABA">
        <w:rPr>
          <w:rFonts w:ascii="Times New Roman" w:hAnsi="Times New Roman" w:cs="Times New Roman"/>
          <w:b/>
          <w:bCs/>
        </w:rPr>
        <w:t>Личностные, метапредметные и предметные</w:t>
      </w:r>
    </w:p>
    <w:p w:rsidR="00A0263C" w:rsidRPr="00BB3ABA" w:rsidRDefault="00A0263C" w:rsidP="00976B2E">
      <w:pPr>
        <w:pStyle w:val="Style3"/>
        <w:spacing w:line="276" w:lineRule="auto"/>
        <w:contextualSpacing/>
        <w:jc w:val="center"/>
        <w:rPr>
          <w:rFonts w:ascii="Times New Roman" w:hAnsi="Times New Roman" w:cs="Times New Roman"/>
          <w:b/>
          <w:bCs/>
        </w:rPr>
      </w:pPr>
      <w:r w:rsidRPr="00BB3ABA">
        <w:rPr>
          <w:rFonts w:ascii="Times New Roman" w:hAnsi="Times New Roman" w:cs="Times New Roman"/>
          <w:b/>
          <w:bCs/>
        </w:rPr>
        <w:t>результаты освоения содержания курса</w:t>
      </w:r>
    </w:p>
    <w:p w:rsidR="00A0263C" w:rsidRPr="00BB3ABA" w:rsidRDefault="00A0263C" w:rsidP="00976B2E">
      <w:pPr>
        <w:pStyle w:val="Style3"/>
        <w:spacing w:line="276" w:lineRule="auto"/>
        <w:contextualSpacing/>
        <w:jc w:val="both"/>
        <w:rPr>
          <w:rFonts w:ascii="Times New Roman" w:hAnsi="Times New Roman" w:cs="Times New Roman"/>
          <w:bCs/>
        </w:rPr>
      </w:pPr>
      <w:r w:rsidRPr="00BB3ABA">
        <w:rPr>
          <w:rFonts w:ascii="Times New Roman" w:hAnsi="Times New Roman" w:cs="Times New Roman"/>
          <w:bCs/>
        </w:rPr>
        <w:tab/>
        <w:t>Программа позволяет добиваться следующих результатов освоения образовательной программы основного общего образования.</w:t>
      </w:r>
    </w:p>
    <w:p w:rsidR="00A0263C" w:rsidRPr="00BB3ABA" w:rsidRDefault="00A0263C" w:rsidP="00976B2E">
      <w:pPr>
        <w:pStyle w:val="Style3"/>
        <w:spacing w:line="276" w:lineRule="auto"/>
        <w:contextualSpacing/>
        <w:jc w:val="center"/>
        <w:rPr>
          <w:rFonts w:ascii="Times New Roman" w:hAnsi="Times New Roman" w:cs="Times New Roman"/>
          <w:b/>
          <w:bCs/>
          <w:i/>
          <w:iCs/>
        </w:rPr>
      </w:pPr>
      <w:r w:rsidRPr="00BB3ABA">
        <w:rPr>
          <w:rFonts w:ascii="Times New Roman" w:hAnsi="Times New Roman" w:cs="Times New Roman"/>
          <w:b/>
          <w:bCs/>
          <w:i/>
          <w:iCs/>
        </w:rPr>
        <w:t>Личностные:</w:t>
      </w:r>
    </w:p>
    <w:p w:rsidR="00A0263C" w:rsidRPr="00BB3ABA" w:rsidRDefault="00A0263C" w:rsidP="00976B2E">
      <w:pPr>
        <w:pStyle w:val="Style3"/>
        <w:spacing w:line="276" w:lineRule="auto"/>
        <w:contextualSpacing/>
        <w:jc w:val="both"/>
        <w:rPr>
          <w:rFonts w:ascii="Times New Roman" w:hAnsi="Times New Roman" w:cs="Times New Roman"/>
          <w:bCs/>
        </w:rPr>
      </w:pPr>
    </w:p>
    <w:p w:rsidR="00A0263C" w:rsidRPr="00BB3ABA" w:rsidRDefault="00A0263C" w:rsidP="00976B2E">
      <w:pPr>
        <w:pStyle w:val="Style3"/>
        <w:spacing w:line="276" w:lineRule="auto"/>
        <w:contextualSpacing/>
        <w:jc w:val="both"/>
        <w:rPr>
          <w:rFonts w:ascii="Times New Roman" w:hAnsi="Times New Roman" w:cs="Times New Roman"/>
          <w:bCs/>
          <w:i/>
          <w:iCs/>
        </w:rPr>
      </w:pPr>
      <w:r w:rsidRPr="00BB3ABA">
        <w:rPr>
          <w:rFonts w:ascii="Times New Roman" w:hAnsi="Times New Roman" w:cs="Times New Roman"/>
          <w:b/>
          <w:bCs/>
          <w:i/>
          <w:iCs/>
        </w:rPr>
        <w:tab/>
      </w:r>
      <w:r w:rsidRPr="00BB3ABA">
        <w:rPr>
          <w:rFonts w:ascii="Times New Roman" w:hAnsi="Times New Roman" w:cs="Times New Roman"/>
          <w:bCs/>
          <w:i/>
          <w:iCs/>
        </w:rPr>
        <w:t>у учащихся будут сформированы:</w:t>
      </w:r>
    </w:p>
    <w:p w:rsidR="00A0263C" w:rsidRPr="00BB3ABA" w:rsidRDefault="00A0263C" w:rsidP="00976B2E">
      <w:pPr>
        <w:pStyle w:val="Style3"/>
        <w:numPr>
          <w:ilvl w:val="0"/>
          <w:numId w:val="4"/>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ответственное отношение к учению;</w:t>
      </w:r>
    </w:p>
    <w:p w:rsidR="00A0263C" w:rsidRPr="00BB3ABA" w:rsidRDefault="00A0263C" w:rsidP="00976B2E">
      <w:pPr>
        <w:pStyle w:val="Style3"/>
        <w:numPr>
          <w:ilvl w:val="0"/>
          <w:numId w:val="4"/>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готовность и способность обучающихся к саморазвитию и самообразова</w:t>
      </w:r>
      <w:r w:rsidRPr="00BB3ABA">
        <w:rPr>
          <w:rFonts w:ascii="Times New Roman" w:hAnsi="Times New Roman" w:cs="Times New Roman"/>
          <w:bCs/>
        </w:rPr>
        <w:softHyphen/>
        <w:t>нию на основе мотивации к обучению и познанию;</w:t>
      </w:r>
    </w:p>
    <w:p w:rsidR="00A0263C" w:rsidRPr="00BB3ABA" w:rsidRDefault="00A0263C" w:rsidP="00976B2E">
      <w:pPr>
        <w:pStyle w:val="Style3"/>
        <w:numPr>
          <w:ilvl w:val="0"/>
          <w:numId w:val="4"/>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A0263C" w:rsidRPr="00BB3ABA" w:rsidRDefault="00A0263C" w:rsidP="00976B2E">
      <w:pPr>
        <w:pStyle w:val="Style3"/>
        <w:numPr>
          <w:ilvl w:val="0"/>
          <w:numId w:val="4"/>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начальные навыки адаптации в динамично изменяющемся мире;</w:t>
      </w:r>
    </w:p>
    <w:p w:rsidR="00A0263C" w:rsidRPr="00BB3ABA" w:rsidRDefault="00A0263C" w:rsidP="00976B2E">
      <w:pPr>
        <w:pStyle w:val="Style3"/>
        <w:numPr>
          <w:ilvl w:val="0"/>
          <w:numId w:val="4"/>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экологическая культура: ценностное отношение к природному миру, го</w:t>
      </w:r>
      <w:r w:rsidRPr="00BB3ABA">
        <w:rPr>
          <w:rFonts w:ascii="Times New Roman" w:hAnsi="Times New Roman" w:cs="Times New Roman"/>
          <w:bCs/>
        </w:rPr>
        <w:softHyphen/>
        <w:t>товность следовать нормам природоохранного, здоровьесберегающего поведения;</w:t>
      </w:r>
    </w:p>
    <w:p w:rsidR="00A0263C" w:rsidRPr="00BB3ABA" w:rsidRDefault="00A0263C" w:rsidP="00976B2E">
      <w:pPr>
        <w:pStyle w:val="Style3"/>
        <w:numPr>
          <w:ilvl w:val="0"/>
          <w:numId w:val="4"/>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формирование способности к эмоциональному восприятию математических объектов, задач, решений, рассуждений;</w:t>
      </w:r>
    </w:p>
    <w:p w:rsidR="00A0263C" w:rsidRPr="00BB3ABA" w:rsidRDefault="00A0263C" w:rsidP="00976B2E">
      <w:pPr>
        <w:pStyle w:val="Style3"/>
        <w:numPr>
          <w:ilvl w:val="0"/>
          <w:numId w:val="4"/>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умение контролировать процесс и результат учебной математической деятельности;</w:t>
      </w:r>
    </w:p>
    <w:p w:rsidR="00A0263C" w:rsidRPr="00BB3ABA" w:rsidRDefault="00A0263C" w:rsidP="00976B2E">
      <w:pPr>
        <w:pStyle w:val="Style3"/>
        <w:spacing w:line="276" w:lineRule="auto"/>
        <w:ind w:left="284"/>
        <w:contextualSpacing/>
        <w:jc w:val="both"/>
        <w:rPr>
          <w:rFonts w:ascii="Times New Roman" w:hAnsi="Times New Roman" w:cs="Times New Roman"/>
          <w:bCs/>
          <w:iCs/>
        </w:rPr>
      </w:pPr>
    </w:p>
    <w:p w:rsidR="00A0263C" w:rsidRPr="00BB3ABA" w:rsidRDefault="00A0263C" w:rsidP="00976B2E">
      <w:pPr>
        <w:pStyle w:val="Style3"/>
        <w:spacing w:line="276" w:lineRule="auto"/>
        <w:contextualSpacing/>
        <w:jc w:val="both"/>
        <w:rPr>
          <w:rFonts w:ascii="Times New Roman" w:hAnsi="Times New Roman" w:cs="Times New Roman"/>
          <w:bCs/>
          <w:i/>
          <w:iCs/>
        </w:rPr>
      </w:pPr>
      <w:r w:rsidRPr="00BB3ABA">
        <w:rPr>
          <w:rFonts w:ascii="Times New Roman" w:hAnsi="Times New Roman" w:cs="Times New Roman"/>
          <w:bCs/>
          <w:i/>
          <w:iCs/>
        </w:rPr>
        <w:t>у учащихся могут быть сформированы:</w:t>
      </w:r>
    </w:p>
    <w:p w:rsidR="00A0263C" w:rsidRPr="00BB3ABA" w:rsidRDefault="00A0263C" w:rsidP="00976B2E">
      <w:pPr>
        <w:pStyle w:val="Style3"/>
        <w:numPr>
          <w:ilvl w:val="0"/>
          <w:numId w:val="5"/>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первоначальные представления о математической науке как сфере человече</w:t>
      </w:r>
      <w:r w:rsidRPr="00BB3ABA">
        <w:rPr>
          <w:rFonts w:ascii="Times New Roman" w:hAnsi="Times New Roman" w:cs="Times New Roman"/>
          <w:bCs/>
        </w:rPr>
        <w:softHyphen/>
        <w:t>ской деятельности, об этапах её развития, о её значимости для развития цивилизации;</w:t>
      </w:r>
    </w:p>
    <w:p w:rsidR="00A0263C" w:rsidRPr="00BB3ABA" w:rsidRDefault="00A0263C" w:rsidP="00976B2E">
      <w:pPr>
        <w:pStyle w:val="Style3"/>
        <w:numPr>
          <w:ilvl w:val="0"/>
          <w:numId w:val="5"/>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коммуникативная компетентность в общении и сотрудничестве со сверст</w:t>
      </w:r>
      <w:r w:rsidRPr="00BB3ABA">
        <w:rPr>
          <w:rFonts w:ascii="Times New Roman" w:hAnsi="Times New Roman" w:cs="Times New Roman"/>
          <w:bCs/>
        </w:rPr>
        <w:softHyphen/>
        <w:t>никами в образовательной, учебно-исследовательской, творческой и других видах деятельности;</w:t>
      </w:r>
    </w:p>
    <w:p w:rsidR="00A0263C" w:rsidRPr="00BB3ABA" w:rsidRDefault="00A0263C" w:rsidP="00976B2E">
      <w:pPr>
        <w:pStyle w:val="Style3"/>
        <w:numPr>
          <w:ilvl w:val="0"/>
          <w:numId w:val="5"/>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критичность мышления, умение распознавать логически некорректные высказывания, отличать гипотезу от факта;</w:t>
      </w:r>
    </w:p>
    <w:p w:rsidR="00A0263C" w:rsidRPr="00BB3ABA" w:rsidRDefault="00A0263C" w:rsidP="00976B2E">
      <w:pPr>
        <w:pStyle w:val="Style3"/>
        <w:numPr>
          <w:ilvl w:val="0"/>
          <w:numId w:val="5"/>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креативность мышления, инициативы, находчивости, активности при ре</w:t>
      </w:r>
      <w:r w:rsidRPr="00BB3ABA">
        <w:rPr>
          <w:rFonts w:ascii="Times New Roman" w:hAnsi="Times New Roman" w:cs="Times New Roman"/>
          <w:bCs/>
        </w:rPr>
        <w:softHyphen/>
        <w:t>шении арифметических задач.</w:t>
      </w:r>
    </w:p>
    <w:p w:rsidR="00A0263C" w:rsidRPr="00BB3ABA" w:rsidRDefault="00A0263C" w:rsidP="00976B2E">
      <w:pPr>
        <w:pStyle w:val="Style3"/>
        <w:spacing w:line="276" w:lineRule="auto"/>
        <w:contextualSpacing/>
        <w:jc w:val="center"/>
        <w:rPr>
          <w:rFonts w:ascii="Times New Roman" w:hAnsi="Times New Roman" w:cs="Times New Roman"/>
          <w:b/>
          <w:bCs/>
          <w:i/>
          <w:iCs/>
        </w:rPr>
      </w:pPr>
    </w:p>
    <w:p w:rsidR="00A0263C" w:rsidRPr="00BB3ABA" w:rsidRDefault="00A0263C" w:rsidP="00976B2E">
      <w:pPr>
        <w:pStyle w:val="Style3"/>
        <w:spacing w:line="276" w:lineRule="auto"/>
        <w:contextualSpacing/>
        <w:jc w:val="center"/>
        <w:rPr>
          <w:rFonts w:ascii="Times New Roman" w:hAnsi="Times New Roman" w:cs="Times New Roman"/>
          <w:b/>
          <w:bCs/>
          <w:i/>
          <w:iCs/>
        </w:rPr>
      </w:pPr>
      <w:r w:rsidRPr="00BB3ABA">
        <w:rPr>
          <w:rFonts w:ascii="Times New Roman" w:hAnsi="Times New Roman" w:cs="Times New Roman"/>
          <w:b/>
          <w:bCs/>
          <w:i/>
          <w:iCs/>
        </w:rPr>
        <w:t>Метапредметные:</w:t>
      </w:r>
    </w:p>
    <w:p w:rsidR="00A0263C" w:rsidRPr="00BB3ABA" w:rsidRDefault="00A0263C" w:rsidP="00976B2E">
      <w:pPr>
        <w:pStyle w:val="Style3"/>
        <w:spacing w:line="276" w:lineRule="auto"/>
        <w:contextualSpacing/>
        <w:jc w:val="both"/>
        <w:rPr>
          <w:rFonts w:ascii="Times New Roman" w:hAnsi="Times New Roman" w:cs="Times New Roman"/>
          <w:b/>
          <w:bCs/>
        </w:rPr>
      </w:pPr>
      <w:r w:rsidRPr="00BB3ABA">
        <w:rPr>
          <w:rFonts w:ascii="Times New Roman" w:hAnsi="Times New Roman" w:cs="Times New Roman"/>
          <w:b/>
          <w:bCs/>
        </w:rPr>
        <w:tab/>
        <w:t>регулятивные</w:t>
      </w:r>
    </w:p>
    <w:p w:rsidR="00A0263C" w:rsidRPr="00BB3ABA" w:rsidRDefault="00A0263C" w:rsidP="00976B2E">
      <w:pPr>
        <w:pStyle w:val="Style3"/>
        <w:spacing w:line="276" w:lineRule="auto"/>
        <w:contextualSpacing/>
        <w:jc w:val="both"/>
        <w:rPr>
          <w:rFonts w:ascii="Times New Roman" w:hAnsi="Times New Roman" w:cs="Times New Roman"/>
          <w:bCs/>
          <w:i/>
          <w:iCs/>
        </w:rPr>
      </w:pPr>
      <w:r w:rsidRPr="00BB3ABA">
        <w:rPr>
          <w:rFonts w:ascii="Times New Roman" w:hAnsi="Times New Roman" w:cs="Times New Roman"/>
          <w:bCs/>
          <w:i/>
          <w:iCs/>
        </w:rPr>
        <w:tab/>
        <w:t>учащиеся научатся:</w:t>
      </w:r>
    </w:p>
    <w:p w:rsidR="00A0263C" w:rsidRPr="00BB3ABA" w:rsidRDefault="00A0263C" w:rsidP="00976B2E">
      <w:pPr>
        <w:pStyle w:val="Style3"/>
        <w:numPr>
          <w:ilvl w:val="0"/>
          <w:numId w:val="6"/>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lastRenderedPageBreak/>
        <w:t>формулировать и удерживать учебную задачу;</w:t>
      </w:r>
    </w:p>
    <w:p w:rsidR="00A0263C" w:rsidRPr="00BB3ABA" w:rsidRDefault="00A0263C" w:rsidP="00976B2E">
      <w:pPr>
        <w:pStyle w:val="Style3"/>
        <w:numPr>
          <w:ilvl w:val="0"/>
          <w:numId w:val="6"/>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выбирать действия в соответствии с поставленной задачей и условиями реализации;</w:t>
      </w:r>
    </w:p>
    <w:p w:rsidR="00A0263C" w:rsidRPr="00BB3ABA" w:rsidRDefault="00A0263C" w:rsidP="00976B2E">
      <w:pPr>
        <w:pStyle w:val="Style3"/>
        <w:numPr>
          <w:ilvl w:val="0"/>
          <w:numId w:val="6"/>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планировать пути достижения целей, осознанно выбирать наиболее эффективные способы решения учебных и познавательных задач;</w:t>
      </w:r>
    </w:p>
    <w:p w:rsidR="00A0263C" w:rsidRPr="00BB3ABA" w:rsidRDefault="00A0263C" w:rsidP="00976B2E">
      <w:pPr>
        <w:pStyle w:val="Style3"/>
        <w:numPr>
          <w:ilvl w:val="0"/>
          <w:numId w:val="6"/>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предвидеть уровень усвоения знаний, его временных характеристик;</w:t>
      </w:r>
    </w:p>
    <w:p w:rsidR="00A0263C" w:rsidRPr="00BB3ABA" w:rsidRDefault="00A0263C" w:rsidP="00976B2E">
      <w:pPr>
        <w:pStyle w:val="Style3"/>
        <w:numPr>
          <w:ilvl w:val="0"/>
          <w:numId w:val="6"/>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составлять план и последовательность действий;</w:t>
      </w:r>
    </w:p>
    <w:p w:rsidR="00A0263C" w:rsidRPr="00BB3ABA" w:rsidRDefault="00A0263C" w:rsidP="00976B2E">
      <w:pPr>
        <w:pStyle w:val="Style3"/>
        <w:numPr>
          <w:ilvl w:val="0"/>
          <w:numId w:val="6"/>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осуществлять контроль по образцу и вносить необходимые коррективы;</w:t>
      </w:r>
    </w:p>
    <w:p w:rsidR="00A0263C" w:rsidRPr="00BB3ABA" w:rsidRDefault="00A0263C" w:rsidP="00976B2E">
      <w:pPr>
        <w:pStyle w:val="Style3"/>
        <w:numPr>
          <w:ilvl w:val="0"/>
          <w:numId w:val="6"/>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адекватно оценивать правильность или ошибочность выполнения учебной</w:t>
      </w:r>
      <w:r w:rsidRPr="00BB3ABA">
        <w:rPr>
          <w:rFonts w:ascii="Times New Roman" w:hAnsi="Times New Roman" w:cs="Times New Roman"/>
          <w:bCs/>
          <w:iCs/>
        </w:rPr>
        <w:t xml:space="preserve"> </w:t>
      </w:r>
      <w:r w:rsidRPr="00BB3ABA">
        <w:rPr>
          <w:rFonts w:ascii="Times New Roman" w:hAnsi="Times New Roman" w:cs="Times New Roman"/>
          <w:bCs/>
        </w:rPr>
        <w:t>задачи, её объективную трудность и собственные возможности её решения;</w:t>
      </w:r>
    </w:p>
    <w:p w:rsidR="00A0263C" w:rsidRPr="00BB3ABA" w:rsidRDefault="00A0263C" w:rsidP="00976B2E">
      <w:pPr>
        <w:pStyle w:val="Style3"/>
        <w:numPr>
          <w:ilvl w:val="0"/>
          <w:numId w:val="6"/>
        </w:numPr>
        <w:spacing w:line="276" w:lineRule="auto"/>
        <w:ind w:left="0" w:firstLine="284"/>
        <w:contextualSpacing/>
        <w:jc w:val="both"/>
        <w:rPr>
          <w:rFonts w:ascii="Times New Roman" w:hAnsi="Times New Roman" w:cs="Times New Roman"/>
          <w:bCs/>
          <w:iCs/>
        </w:rPr>
      </w:pPr>
      <w:r w:rsidRPr="00BB3ABA">
        <w:rPr>
          <w:rFonts w:ascii="Times New Roman" w:hAnsi="Times New Roman" w:cs="Times New Roman"/>
          <w:bCs/>
        </w:rPr>
        <w:t>сличать способ действия и его результат с заданным эталоном с целью обнаружения</w:t>
      </w:r>
      <w:r w:rsidRPr="00BB3ABA">
        <w:rPr>
          <w:rFonts w:ascii="Times New Roman" w:hAnsi="Times New Roman" w:cs="Times New Roman"/>
          <w:b/>
          <w:bCs/>
        </w:rPr>
        <w:t xml:space="preserve"> </w:t>
      </w:r>
      <w:r w:rsidRPr="00BB3ABA">
        <w:rPr>
          <w:rFonts w:ascii="Times New Roman" w:hAnsi="Times New Roman" w:cs="Times New Roman"/>
          <w:bCs/>
        </w:rPr>
        <w:t>отклонений и отличий от эталона;</w:t>
      </w:r>
    </w:p>
    <w:p w:rsidR="00A0263C" w:rsidRPr="00BB3ABA" w:rsidRDefault="00A0263C" w:rsidP="00976B2E">
      <w:pPr>
        <w:pStyle w:val="Style3"/>
        <w:spacing w:line="276" w:lineRule="auto"/>
        <w:ind w:left="720"/>
        <w:contextualSpacing/>
        <w:jc w:val="both"/>
        <w:rPr>
          <w:rFonts w:ascii="Times New Roman" w:hAnsi="Times New Roman" w:cs="Times New Roman"/>
          <w:bCs/>
          <w:iCs/>
        </w:rPr>
      </w:pPr>
    </w:p>
    <w:p w:rsidR="00A0263C" w:rsidRPr="00BB3ABA" w:rsidRDefault="00A0263C" w:rsidP="00976B2E">
      <w:pPr>
        <w:pStyle w:val="Style3"/>
        <w:spacing w:line="276" w:lineRule="auto"/>
        <w:contextualSpacing/>
        <w:jc w:val="both"/>
        <w:rPr>
          <w:rFonts w:ascii="Times New Roman" w:hAnsi="Times New Roman" w:cs="Times New Roman"/>
          <w:bCs/>
          <w:i/>
          <w:iCs/>
        </w:rPr>
      </w:pPr>
      <w:r w:rsidRPr="00BB3ABA">
        <w:rPr>
          <w:rFonts w:ascii="Times New Roman" w:hAnsi="Times New Roman" w:cs="Times New Roman"/>
          <w:bCs/>
          <w:i/>
          <w:iCs/>
        </w:rPr>
        <w:tab/>
        <w:t>учащиеся получат возможность научиться:</w:t>
      </w:r>
    </w:p>
    <w:p w:rsidR="00A0263C" w:rsidRPr="00BB3ABA" w:rsidRDefault="00A0263C" w:rsidP="00976B2E">
      <w:pPr>
        <w:pStyle w:val="Style3"/>
        <w:numPr>
          <w:ilvl w:val="0"/>
          <w:numId w:val="7"/>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определять последовательность промежуточных целей и соответствующих</w:t>
      </w:r>
      <w:r w:rsidRPr="00BB3ABA">
        <w:rPr>
          <w:rFonts w:ascii="Times New Roman" w:hAnsi="Times New Roman" w:cs="Times New Roman"/>
          <w:b/>
          <w:bCs/>
        </w:rPr>
        <w:t xml:space="preserve"> </w:t>
      </w:r>
      <w:r w:rsidRPr="00BB3ABA">
        <w:rPr>
          <w:rFonts w:ascii="Times New Roman" w:hAnsi="Times New Roman" w:cs="Times New Roman"/>
          <w:bCs/>
        </w:rPr>
        <w:t>им действий с учётом конечного результата;</w:t>
      </w:r>
    </w:p>
    <w:p w:rsidR="00A0263C" w:rsidRPr="00BB3ABA" w:rsidRDefault="00A0263C" w:rsidP="00976B2E">
      <w:pPr>
        <w:pStyle w:val="Style3"/>
        <w:numPr>
          <w:ilvl w:val="0"/>
          <w:numId w:val="7"/>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предвидеть возможности получения конкретного результата при решении задач;</w:t>
      </w:r>
    </w:p>
    <w:p w:rsidR="00A0263C" w:rsidRPr="00BB3ABA" w:rsidRDefault="00A0263C" w:rsidP="00976B2E">
      <w:pPr>
        <w:pStyle w:val="Style3"/>
        <w:numPr>
          <w:ilvl w:val="0"/>
          <w:numId w:val="7"/>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осуществлять констатирующий и прогнозирующий контроль по результату и по способу действия;</w:t>
      </w:r>
    </w:p>
    <w:p w:rsidR="00A0263C" w:rsidRPr="00BB3ABA" w:rsidRDefault="00A0263C" w:rsidP="00976B2E">
      <w:pPr>
        <w:pStyle w:val="Style3"/>
        <w:numPr>
          <w:ilvl w:val="0"/>
          <w:numId w:val="7"/>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выделять и формулировать то, что усвоено и что нужно усвоить, определять качество и уровень усвоения;</w:t>
      </w:r>
    </w:p>
    <w:p w:rsidR="00A0263C" w:rsidRPr="00BB3ABA" w:rsidRDefault="00A0263C" w:rsidP="00976B2E">
      <w:pPr>
        <w:pStyle w:val="Style3"/>
        <w:numPr>
          <w:ilvl w:val="0"/>
          <w:numId w:val="7"/>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концентрировать волю для преодоления интеллектуальных затруднений и физических препятствий;</w:t>
      </w:r>
    </w:p>
    <w:p w:rsidR="00A0263C" w:rsidRPr="00BB3ABA" w:rsidRDefault="00A0263C" w:rsidP="00976B2E">
      <w:pPr>
        <w:pStyle w:val="Style3"/>
        <w:spacing w:line="276" w:lineRule="auto"/>
        <w:contextualSpacing/>
        <w:jc w:val="both"/>
        <w:rPr>
          <w:rFonts w:ascii="Times New Roman" w:hAnsi="Times New Roman" w:cs="Times New Roman"/>
          <w:b/>
          <w:bCs/>
        </w:rPr>
      </w:pPr>
    </w:p>
    <w:p w:rsidR="00A0263C" w:rsidRPr="00BB3ABA" w:rsidRDefault="00A0263C" w:rsidP="00976B2E">
      <w:pPr>
        <w:pStyle w:val="Style3"/>
        <w:spacing w:line="276" w:lineRule="auto"/>
        <w:contextualSpacing/>
        <w:jc w:val="both"/>
        <w:rPr>
          <w:rFonts w:ascii="Times New Roman" w:hAnsi="Times New Roman" w:cs="Times New Roman"/>
          <w:b/>
          <w:bCs/>
        </w:rPr>
      </w:pPr>
      <w:r w:rsidRPr="00BB3ABA">
        <w:rPr>
          <w:rFonts w:ascii="Times New Roman" w:hAnsi="Times New Roman" w:cs="Times New Roman"/>
          <w:b/>
          <w:bCs/>
        </w:rPr>
        <w:tab/>
        <w:t>познавательные</w:t>
      </w:r>
    </w:p>
    <w:p w:rsidR="00A0263C" w:rsidRPr="00BB3ABA" w:rsidRDefault="00A0263C" w:rsidP="00976B2E">
      <w:pPr>
        <w:pStyle w:val="Style3"/>
        <w:spacing w:line="276" w:lineRule="auto"/>
        <w:contextualSpacing/>
        <w:jc w:val="both"/>
        <w:rPr>
          <w:rFonts w:ascii="Times New Roman" w:hAnsi="Times New Roman" w:cs="Times New Roman"/>
          <w:bCs/>
          <w:iCs/>
        </w:rPr>
      </w:pPr>
      <w:r w:rsidRPr="00BB3ABA">
        <w:rPr>
          <w:rFonts w:ascii="Times New Roman" w:hAnsi="Times New Roman" w:cs="Times New Roman"/>
          <w:bCs/>
          <w:i/>
          <w:iCs/>
        </w:rPr>
        <w:tab/>
        <w:t>учащиеся научатся:</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самостоятельно выделять и формулировать познавательную цель;</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использовать общие приёмы решения задач;</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применять правила и пользоваться инструкциями и освоенными закономерностями;</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осуществлять смысловое чтение;</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создавать, применять и преобразовывать знаково-символические средства, модели и схемы для решения задач;</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самостоятельно ставить цели, выбирать и создавать алгоритмы для решении учебных математических проблем;</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понимать сущность алгоритмических предписаний и уметь действовать и соответствии с предложенным алгоритмом;</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понимать и использовать математические средства наглядности (рисунки, чертежи, схемы и др.) для иллюстрации, интерпретации, аргументации;</w:t>
      </w:r>
    </w:p>
    <w:p w:rsidR="00A0263C" w:rsidRPr="00BB3ABA" w:rsidRDefault="00A0263C" w:rsidP="00976B2E">
      <w:pPr>
        <w:pStyle w:val="Style3"/>
        <w:numPr>
          <w:ilvl w:val="0"/>
          <w:numId w:val="8"/>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находить в различных источниках информацию, необходимую для решения математических проблем, и представлять её в понятной форме; принимать решит, в условиях неполной и избыточной, точной и вероятностной информации;</w:t>
      </w:r>
    </w:p>
    <w:p w:rsidR="00A0263C" w:rsidRPr="00BB3ABA" w:rsidRDefault="00A0263C" w:rsidP="00976B2E">
      <w:pPr>
        <w:pStyle w:val="Style3"/>
        <w:spacing w:line="276" w:lineRule="auto"/>
        <w:ind w:left="720"/>
        <w:contextualSpacing/>
        <w:jc w:val="both"/>
        <w:rPr>
          <w:rFonts w:ascii="Times New Roman" w:hAnsi="Times New Roman" w:cs="Times New Roman"/>
          <w:bCs/>
          <w:iCs/>
        </w:rPr>
      </w:pPr>
    </w:p>
    <w:p w:rsidR="00A0263C" w:rsidRPr="00BB3ABA" w:rsidRDefault="00A0263C" w:rsidP="00976B2E">
      <w:pPr>
        <w:pStyle w:val="Style3"/>
        <w:spacing w:line="276" w:lineRule="auto"/>
        <w:contextualSpacing/>
        <w:jc w:val="both"/>
        <w:rPr>
          <w:rFonts w:ascii="Times New Roman" w:hAnsi="Times New Roman" w:cs="Times New Roman"/>
          <w:bCs/>
          <w:iCs/>
        </w:rPr>
      </w:pPr>
      <w:r w:rsidRPr="00BB3ABA">
        <w:rPr>
          <w:rFonts w:ascii="Times New Roman" w:hAnsi="Times New Roman" w:cs="Times New Roman"/>
          <w:bCs/>
          <w:i/>
          <w:iCs/>
        </w:rPr>
        <w:tab/>
        <w:t>учащиеся получат возможность научиться:</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lastRenderedPageBreak/>
        <w:t>устанавливать причинно-следственные связи; строить логические рассуждении, умозаключения (индуктивные, дедуктивные и по аналогии) и выводы;</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формировать учебную и общепользовательскую компетентности в области использования информационно-коммуникационных технологий (ИКГ-компетентности);</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видеть математическую задачу в других дисциплинах, в окружающей жизни;</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выдвигать гипотезы при решении учебных задач и понимать необходи</w:t>
      </w:r>
      <w:r w:rsidRPr="00BB3ABA">
        <w:rPr>
          <w:rFonts w:ascii="Times New Roman" w:hAnsi="Times New Roman" w:cs="Times New Roman"/>
          <w:bCs/>
        </w:rPr>
        <w:softHyphen/>
        <w:t>мость их проверки;</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планировать и осуществлять деятельность, направленную на решение задач исследовательского характера;</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выбирать наиболее рациональные и эффективные способы решения задач;</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интерпретировать информации (структурировать, переводить сплошной текст</w:t>
      </w:r>
      <w:r w:rsidRPr="00BB3ABA">
        <w:rPr>
          <w:rFonts w:ascii="Times New Roman" w:hAnsi="Times New Roman" w:cs="Times New Roman"/>
          <w:bCs/>
        </w:rPr>
        <w:br/>
        <w:t>в таблицу, презентовать полученную информацию, в том числе с помощью ИКТ);</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оценивать информацию (критическая оценка, оценка достоверности);</w:t>
      </w:r>
    </w:p>
    <w:p w:rsidR="00A0263C" w:rsidRPr="00BB3ABA" w:rsidRDefault="00A0263C" w:rsidP="00976B2E">
      <w:pPr>
        <w:pStyle w:val="Style3"/>
        <w:numPr>
          <w:ilvl w:val="0"/>
          <w:numId w:val="9"/>
        </w:numPr>
        <w:spacing w:line="276" w:lineRule="auto"/>
        <w:ind w:left="0" w:firstLine="360"/>
        <w:contextualSpacing/>
        <w:jc w:val="both"/>
        <w:rPr>
          <w:rFonts w:ascii="Times New Roman" w:hAnsi="Times New Roman" w:cs="Times New Roman"/>
          <w:bCs/>
        </w:rPr>
      </w:pPr>
      <w:r w:rsidRPr="00BB3ABA">
        <w:rPr>
          <w:rFonts w:ascii="Times New Roman" w:hAnsi="Times New Roman" w:cs="Times New Roman"/>
          <w:bCs/>
        </w:rPr>
        <w:t>устанавливать причинно-следственные связи, выстраивать рассуждения, обобщения;</w:t>
      </w:r>
    </w:p>
    <w:p w:rsidR="00A0263C" w:rsidRPr="00BB3ABA" w:rsidRDefault="00A0263C" w:rsidP="00976B2E">
      <w:pPr>
        <w:pStyle w:val="Style3"/>
        <w:spacing w:line="276" w:lineRule="auto"/>
        <w:contextualSpacing/>
        <w:jc w:val="both"/>
        <w:rPr>
          <w:rFonts w:ascii="Times New Roman" w:hAnsi="Times New Roman" w:cs="Times New Roman"/>
          <w:b/>
          <w:bCs/>
        </w:rPr>
      </w:pPr>
      <w:r w:rsidRPr="00BB3ABA">
        <w:rPr>
          <w:rFonts w:ascii="Times New Roman" w:hAnsi="Times New Roman" w:cs="Times New Roman"/>
          <w:b/>
          <w:bCs/>
        </w:rPr>
        <w:tab/>
      </w:r>
    </w:p>
    <w:p w:rsidR="00A0263C" w:rsidRPr="00BB3ABA" w:rsidRDefault="00A0263C" w:rsidP="00976B2E">
      <w:pPr>
        <w:pStyle w:val="Style3"/>
        <w:spacing w:line="276" w:lineRule="auto"/>
        <w:contextualSpacing/>
        <w:jc w:val="both"/>
        <w:rPr>
          <w:rFonts w:ascii="Times New Roman" w:hAnsi="Times New Roman" w:cs="Times New Roman"/>
          <w:b/>
          <w:bCs/>
        </w:rPr>
      </w:pPr>
      <w:r w:rsidRPr="00BB3ABA">
        <w:rPr>
          <w:rFonts w:ascii="Times New Roman" w:hAnsi="Times New Roman" w:cs="Times New Roman"/>
          <w:b/>
          <w:bCs/>
        </w:rPr>
        <w:t>коммуникативные</w:t>
      </w:r>
    </w:p>
    <w:p w:rsidR="00A0263C" w:rsidRPr="00BB3ABA" w:rsidRDefault="00A0263C" w:rsidP="00976B2E">
      <w:pPr>
        <w:pStyle w:val="Style3"/>
        <w:spacing w:line="276" w:lineRule="auto"/>
        <w:contextualSpacing/>
        <w:jc w:val="both"/>
        <w:rPr>
          <w:rFonts w:ascii="Times New Roman" w:hAnsi="Times New Roman" w:cs="Times New Roman"/>
          <w:bCs/>
          <w:iCs/>
        </w:rPr>
      </w:pPr>
      <w:r w:rsidRPr="00BB3ABA">
        <w:rPr>
          <w:rFonts w:ascii="Times New Roman" w:hAnsi="Times New Roman" w:cs="Times New Roman"/>
          <w:bCs/>
          <w:i/>
          <w:iCs/>
        </w:rPr>
        <w:tab/>
        <w:t>учащиеся научатся:</w:t>
      </w:r>
    </w:p>
    <w:p w:rsidR="00A0263C" w:rsidRPr="00BB3ABA" w:rsidRDefault="00A0263C" w:rsidP="00976B2E">
      <w:pPr>
        <w:pStyle w:val="Style3"/>
        <w:numPr>
          <w:ilvl w:val="0"/>
          <w:numId w:val="10"/>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организовывать учебное сотрудничество и совместную деятельность с учи</w:t>
      </w:r>
      <w:r w:rsidRPr="00BB3ABA">
        <w:rPr>
          <w:rFonts w:ascii="Times New Roman" w:hAnsi="Times New Roman" w:cs="Times New Roman"/>
          <w:bCs/>
        </w:rPr>
        <w:softHyphen/>
        <w:t>телем и сверстниками: определять цели, распределять функции и роли участников;</w:t>
      </w:r>
    </w:p>
    <w:p w:rsidR="00A0263C" w:rsidRPr="00BB3ABA" w:rsidRDefault="00A0263C" w:rsidP="00976B2E">
      <w:pPr>
        <w:pStyle w:val="Style3"/>
        <w:numPr>
          <w:ilvl w:val="0"/>
          <w:numId w:val="10"/>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w:t>
      </w:r>
      <w:r w:rsidRPr="00BB3ABA">
        <w:rPr>
          <w:rFonts w:ascii="Times New Roman" w:hAnsi="Times New Roman" w:cs="Times New Roman"/>
          <w:bCs/>
        </w:rPr>
        <w:softHyphen/>
        <w:t>вать своё мнение;</w:t>
      </w:r>
    </w:p>
    <w:p w:rsidR="00A0263C" w:rsidRPr="00BB3ABA" w:rsidRDefault="00A0263C" w:rsidP="00976B2E">
      <w:pPr>
        <w:pStyle w:val="Style3"/>
        <w:numPr>
          <w:ilvl w:val="0"/>
          <w:numId w:val="10"/>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прогнозировать возникновение конфликтов при наличии разных точек зрения;</w:t>
      </w:r>
    </w:p>
    <w:p w:rsidR="00A0263C" w:rsidRPr="00BB3ABA" w:rsidRDefault="00A0263C" w:rsidP="00976B2E">
      <w:pPr>
        <w:pStyle w:val="Style3"/>
        <w:numPr>
          <w:ilvl w:val="0"/>
          <w:numId w:val="10"/>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разрешать конфликты на основе учёта интересов и позиций всех участников;</w:t>
      </w:r>
    </w:p>
    <w:p w:rsidR="00A0263C" w:rsidRPr="00BB3ABA" w:rsidRDefault="00A0263C" w:rsidP="00976B2E">
      <w:pPr>
        <w:pStyle w:val="Style3"/>
        <w:numPr>
          <w:ilvl w:val="0"/>
          <w:numId w:val="10"/>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координировать и принимать различные позиции во взаимодействии;</w:t>
      </w:r>
    </w:p>
    <w:p w:rsidR="00A0263C" w:rsidRPr="00BB3ABA" w:rsidRDefault="00A0263C" w:rsidP="00976B2E">
      <w:pPr>
        <w:pStyle w:val="Style3"/>
        <w:numPr>
          <w:ilvl w:val="0"/>
          <w:numId w:val="10"/>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A0263C" w:rsidRPr="00BB3ABA" w:rsidRDefault="00A0263C" w:rsidP="00976B2E">
      <w:pPr>
        <w:pStyle w:val="Style3"/>
        <w:spacing w:line="276" w:lineRule="auto"/>
        <w:contextualSpacing/>
        <w:jc w:val="both"/>
        <w:rPr>
          <w:rFonts w:ascii="Times New Roman" w:hAnsi="Times New Roman" w:cs="Times New Roman"/>
          <w:bCs/>
        </w:rPr>
      </w:pPr>
    </w:p>
    <w:p w:rsidR="00A0263C" w:rsidRPr="00BB3ABA" w:rsidRDefault="00A0263C" w:rsidP="00976B2E">
      <w:pPr>
        <w:pStyle w:val="Style3"/>
        <w:spacing w:line="276" w:lineRule="auto"/>
        <w:contextualSpacing/>
        <w:jc w:val="center"/>
        <w:rPr>
          <w:rFonts w:ascii="Times New Roman" w:hAnsi="Times New Roman" w:cs="Times New Roman"/>
          <w:b/>
          <w:bCs/>
          <w:i/>
          <w:iCs/>
        </w:rPr>
      </w:pPr>
      <w:r w:rsidRPr="00BB3ABA">
        <w:rPr>
          <w:rFonts w:ascii="Times New Roman" w:hAnsi="Times New Roman" w:cs="Times New Roman"/>
          <w:b/>
          <w:bCs/>
          <w:i/>
          <w:iCs/>
        </w:rPr>
        <w:t>Предметные:</w:t>
      </w:r>
    </w:p>
    <w:p w:rsidR="00A0263C" w:rsidRPr="00BB3ABA" w:rsidRDefault="00A0263C" w:rsidP="00976B2E">
      <w:pPr>
        <w:pStyle w:val="Style3"/>
        <w:spacing w:line="276" w:lineRule="auto"/>
        <w:contextualSpacing/>
        <w:jc w:val="both"/>
        <w:rPr>
          <w:rFonts w:ascii="Times New Roman" w:hAnsi="Times New Roman" w:cs="Times New Roman"/>
          <w:bCs/>
          <w:iCs/>
        </w:rPr>
      </w:pPr>
      <w:r w:rsidRPr="00BB3ABA">
        <w:rPr>
          <w:rFonts w:ascii="Times New Roman" w:hAnsi="Times New Roman" w:cs="Times New Roman"/>
          <w:bCs/>
          <w:i/>
          <w:iCs/>
        </w:rPr>
        <w:t>учащиеся научатся:</w:t>
      </w:r>
    </w:p>
    <w:p w:rsidR="00A0263C" w:rsidRPr="00BB3ABA" w:rsidRDefault="00A0263C" w:rsidP="00976B2E">
      <w:pPr>
        <w:pStyle w:val="Style3"/>
        <w:spacing w:line="276" w:lineRule="auto"/>
        <w:contextualSpacing/>
        <w:jc w:val="both"/>
        <w:rPr>
          <w:rFonts w:ascii="Times New Roman" w:hAnsi="Times New Roman" w:cs="Times New Roman"/>
          <w:bCs/>
          <w:iCs/>
        </w:rPr>
      </w:pPr>
    </w:p>
    <w:p w:rsidR="00A0263C" w:rsidRPr="00BB3ABA" w:rsidRDefault="00A0263C" w:rsidP="00976B2E">
      <w:pPr>
        <w:pStyle w:val="Style3"/>
        <w:numPr>
          <w:ilvl w:val="0"/>
          <w:numId w:val="11"/>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работать с математическим текстом (структурирование, извлечение необ</w:t>
      </w:r>
      <w:r w:rsidRPr="00BB3ABA">
        <w:rPr>
          <w:rFonts w:ascii="Times New Roman" w:hAnsi="Times New Roman" w:cs="Times New Roman"/>
          <w:bCs/>
          <w:iCs/>
        </w:rPr>
        <w:softHyphen/>
        <w:t>ходимой информации), точно и грамотно выражать свои мысли в устной и пись</w:t>
      </w:r>
      <w:r w:rsidRPr="00BB3ABA">
        <w:rPr>
          <w:rFonts w:ascii="Times New Roman" w:hAnsi="Times New Roman" w:cs="Times New Roman"/>
          <w:bCs/>
          <w:iCs/>
        </w:rPr>
        <w:softHyphen/>
        <w:t>менной речи, применяя математическую терминологию и символику, использовать различные языки математики (словесный, символический, графический), обосно</w:t>
      </w:r>
      <w:r w:rsidRPr="00BB3ABA">
        <w:rPr>
          <w:rFonts w:ascii="Times New Roman" w:hAnsi="Times New Roman" w:cs="Times New Roman"/>
          <w:bCs/>
          <w:iCs/>
        </w:rPr>
        <w:softHyphen/>
        <w:t>вывать суждения, проводить классификацию;</w:t>
      </w:r>
    </w:p>
    <w:p w:rsidR="00A0263C" w:rsidRPr="00BB3ABA" w:rsidRDefault="00A0263C" w:rsidP="00976B2E">
      <w:pPr>
        <w:pStyle w:val="Style3"/>
        <w:numPr>
          <w:ilvl w:val="0"/>
          <w:numId w:val="11"/>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владеть базовым понятийным аппаратом: иметь представление о числе, дроби, об основных геометрических объектах (точка, прямая, ломаная, угол, мно</w:t>
      </w:r>
      <w:r w:rsidRPr="00BB3ABA">
        <w:rPr>
          <w:rFonts w:ascii="Times New Roman" w:hAnsi="Times New Roman" w:cs="Times New Roman"/>
          <w:bCs/>
          <w:iCs/>
        </w:rPr>
        <w:softHyphen/>
        <w:t>гоугольник, многогранник, круг, окружность);</w:t>
      </w:r>
    </w:p>
    <w:p w:rsidR="00A0263C" w:rsidRPr="00BB3ABA" w:rsidRDefault="00A0263C" w:rsidP="00976B2E">
      <w:pPr>
        <w:pStyle w:val="Style3"/>
        <w:numPr>
          <w:ilvl w:val="0"/>
          <w:numId w:val="11"/>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выполнять арифметические преобразования, применять их для решения учебных математических задач;</w:t>
      </w:r>
    </w:p>
    <w:p w:rsidR="00A0263C" w:rsidRPr="00BB3ABA" w:rsidRDefault="00A0263C" w:rsidP="00976B2E">
      <w:pPr>
        <w:pStyle w:val="Style3"/>
        <w:numPr>
          <w:ilvl w:val="0"/>
          <w:numId w:val="11"/>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пользоваться изученными математическими формулами;</w:t>
      </w:r>
    </w:p>
    <w:p w:rsidR="00A0263C" w:rsidRPr="00BB3ABA" w:rsidRDefault="00A0263C" w:rsidP="00976B2E">
      <w:pPr>
        <w:pStyle w:val="Style3"/>
        <w:numPr>
          <w:ilvl w:val="0"/>
          <w:numId w:val="11"/>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самостоятельно приобретать и применять знания в различных ситуациях для реше</w:t>
      </w:r>
      <w:r w:rsidRPr="00BB3ABA">
        <w:rPr>
          <w:rFonts w:ascii="Times New Roman" w:hAnsi="Times New Roman" w:cs="Times New Roman"/>
          <w:bCs/>
          <w:iCs/>
        </w:rPr>
        <w:lastRenderedPageBreak/>
        <w:t>ния несложных практических задач, в том числе с использованием при необходимости справочных материалов, калькулятора и компьютера;</w:t>
      </w:r>
    </w:p>
    <w:p w:rsidR="00A0263C" w:rsidRPr="00BB3ABA" w:rsidRDefault="00A0263C" w:rsidP="00976B2E">
      <w:pPr>
        <w:pStyle w:val="Style3"/>
        <w:numPr>
          <w:ilvl w:val="0"/>
          <w:numId w:val="11"/>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пользоваться предметным указателем энциклопедий и справочником дни</w:t>
      </w:r>
      <w:r w:rsidRPr="00BB3ABA">
        <w:rPr>
          <w:rFonts w:ascii="Times New Roman" w:hAnsi="Times New Roman" w:cs="Times New Roman"/>
          <w:bCs/>
          <w:iCs/>
        </w:rPr>
        <w:br/>
        <w:t>' нахождения информации;</w:t>
      </w:r>
    </w:p>
    <w:p w:rsidR="00A0263C" w:rsidRPr="00BB3ABA" w:rsidRDefault="00A0263C" w:rsidP="00976B2E">
      <w:pPr>
        <w:pStyle w:val="Style3"/>
        <w:numPr>
          <w:ilvl w:val="0"/>
          <w:numId w:val="11"/>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знать основные способы представления и анализа статистических данных,</w:t>
      </w:r>
      <w:r w:rsidRPr="00BB3ABA">
        <w:rPr>
          <w:rFonts w:ascii="Times New Roman" w:hAnsi="Times New Roman" w:cs="Times New Roman"/>
          <w:bCs/>
          <w:iCs/>
        </w:rPr>
        <w:br/>
        <w:t>уметь решать задачи с помощью перебора возможных вариантов;</w:t>
      </w:r>
    </w:p>
    <w:p w:rsidR="00A0263C" w:rsidRPr="00BB3ABA" w:rsidRDefault="00A0263C" w:rsidP="00976B2E">
      <w:pPr>
        <w:pStyle w:val="Style3"/>
        <w:spacing w:line="276" w:lineRule="auto"/>
        <w:contextualSpacing/>
        <w:jc w:val="both"/>
        <w:rPr>
          <w:rFonts w:ascii="Times New Roman" w:hAnsi="Times New Roman" w:cs="Times New Roman"/>
          <w:b/>
          <w:bCs/>
          <w:i/>
          <w:iCs/>
        </w:rPr>
      </w:pPr>
    </w:p>
    <w:p w:rsidR="00A0263C" w:rsidRPr="00BB3ABA" w:rsidRDefault="00A0263C" w:rsidP="00976B2E">
      <w:pPr>
        <w:pStyle w:val="Style3"/>
        <w:spacing w:line="276" w:lineRule="auto"/>
        <w:contextualSpacing/>
        <w:jc w:val="both"/>
        <w:rPr>
          <w:rFonts w:ascii="Times New Roman" w:hAnsi="Times New Roman" w:cs="Times New Roman"/>
          <w:bCs/>
          <w:iCs/>
        </w:rPr>
      </w:pPr>
      <w:r w:rsidRPr="00BB3ABA">
        <w:rPr>
          <w:rFonts w:ascii="Times New Roman" w:hAnsi="Times New Roman" w:cs="Times New Roman"/>
          <w:b/>
          <w:bCs/>
          <w:i/>
          <w:iCs/>
        </w:rPr>
        <w:tab/>
      </w:r>
      <w:r w:rsidRPr="00BB3ABA">
        <w:rPr>
          <w:rFonts w:ascii="Times New Roman" w:hAnsi="Times New Roman" w:cs="Times New Roman"/>
          <w:bCs/>
          <w:i/>
          <w:iCs/>
        </w:rPr>
        <w:t>учащиеся получат возможность научиться:</w:t>
      </w:r>
    </w:p>
    <w:p w:rsidR="00A0263C" w:rsidRPr="00BB3ABA" w:rsidRDefault="00A0263C" w:rsidP="00976B2E">
      <w:pPr>
        <w:pStyle w:val="Style3"/>
        <w:numPr>
          <w:ilvl w:val="0"/>
          <w:numId w:val="12"/>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выполнять арифметические преобразования выражений, применять их для</w:t>
      </w:r>
      <w:r w:rsidRPr="00BB3ABA">
        <w:rPr>
          <w:rFonts w:ascii="Times New Roman" w:hAnsi="Times New Roman" w:cs="Times New Roman"/>
          <w:bCs/>
          <w:iCs/>
        </w:rPr>
        <w:br/>
        <w:t>решения учебных математических задач и задач, возникающих в смежных учебных</w:t>
      </w:r>
      <w:r w:rsidRPr="00BB3ABA">
        <w:rPr>
          <w:rFonts w:ascii="Times New Roman" w:hAnsi="Times New Roman" w:cs="Times New Roman"/>
          <w:bCs/>
          <w:iCs/>
        </w:rPr>
        <w:br/>
        <w:t>предметах;</w:t>
      </w:r>
    </w:p>
    <w:p w:rsidR="00A0263C" w:rsidRPr="00BB3ABA" w:rsidRDefault="00A0263C" w:rsidP="00976B2E">
      <w:pPr>
        <w:pStyle w:val="Style3"/>
        <w:numPr>
          <w:ilvl w:val="0"/>
          <w:numId w:val="12"/>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применять изученные понятия, результаты и методы при решении задач различных</w:t>
      </w:r>
      <w:r w:rsidRPr="00BB3ABA">
        <w:rPr>
          <w:rFonts w:ascii="Times New Roman" w:hAnsi="Times New Roman" w:cs="Times New Roman"/>
          <w:b/>
          <w:bCs/>
          <w:iCs/>
        </w:rPr>
        <w:t xml:space="preserve"> </w:t>
      </w:r>
      <w:r w:rsidRPr="00BB3ABA">
        <w:rPr>
          <w:rFonts w:ascii="Times New Roman" w:hAnsi="Times New Roman" w:cs="Times New Roman"/>
          <w:bCs/>
          <w:iCs/>
        </w:rPr>
        <w:t>разделов курса, в том числе задач, не сводящихся к непосредственному применению известных алгоритмов;</w:t>
      </w:r>
    </w:p>
    <w:p w:rsidR="00A0263C" w:rsidRPr="00BB3ABA" w:rsidRDefault="00A0263C" w:rsidP="00976B2E">
      <w:pPr>
        <w:pStyle w:val="Style3"/>
        <w:numPr>
          <w:ilvl w:val="0"/>
          <w:numId w:val="12"/>
        </w:numPr>
        <w:spacing w:line="276" w:lineRule="auto"/>
        <w:ind w:left="0" w:firstLine="360"/>
        <w:contextualSpacing/>
        <w:jc w:val="both"/>
        <w:rPr>
          <w:rFonts w:ascii="Times New Roman" w:hAnsi="Times New Roman" w:cs="Times New Roman"/>
          <w:bCs/>
          <w:iCs/>
        </w:rPr>
      </w:pPr>
      <w:r w:rsidRPr="00BB3ABA">
        <w:rPr>
          <w:rFonts w:ascii="Times New Roman" w:hAnsi="Times New Roman" w:cs="Times New Roman"/>
          <w:bCs/>
          <w:iCs/>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A0263C" w:rsidRPr="00BB3ABA" w:rsidRDefault="00A0263C" w:rsidP="00976B2E">
      <w:pPr>
        <w:pStyle w:val="Style3"/>
        <w:spacing w:line="276" w:lineRule="auto"/>
        <w:contextualSpacing/>
        <w:jc w:val="both"/>
        <w:rPr>
          <w:rFonts w:ascii="Times New Roman" w:hAnsi="Times New Roman" w:cs="Times New Roman"/>
          <w:bCs/>
          <w:iCs/>
        </w:rPr>
      </w:pPr>
    </w:p>
    <w:p w:rsidR="007430BA" w:rsidRPr="00BB3ABA" w:rsidRDefault="007430BA" w:rsidP="00976B2E">
      <w:pPr>
        <w:pStyle w:val="Style3"/>
        <w:keepNext/>
        <w:pageBreakBefore/>
        <w:spacing w:line="276" w:lineRule="auto"/>
        <w:contextualSpacing/>
        <w:jc w:val="center"/>
        <w:rPr>
          <w:rFonts w:ascii="Times New Roman" w:hAnsi="Times New Roman" w:cs="Times New Roman"/>
          <w:b/>
          <w:bCs/>
          <w:iCs/>
        </w:rPr>
      </w:pPr>
      <w:r w:rsidRPr="00BB3ABA">
        <w:rPr>
          <w:rFonts w:ascii="Times New Roman" w:hAnsi="Times New Roman" w:cs="Times New Roman"/>
          <w:b/>
          <w:bCs/>
          <w:iCs/>
        </w:rPr>
        <w:lastRenderedPageBreak/>
        <w:t>Содержание обучения</w:t>
      </w:r>
    </w:p>
    <w:p w:rsidR="00CF57A8" w:rsidRPr="00BB3ABA" w:rsidRDefault="00CF57A8" w:rsidP="00CF57A8">
      <w:pPr>
        <w:pStyle w:val="a8"/>
        <w:numPr>
          <w:ilvl w:val="0"/>
          <w:numId w:val="32"/>
        </w:numPr>
        <w:shd w:val="clear" w:color="auto" w:fill="FFFFFF"/>
        <w:spacing w:before="0" w:beforeAutospacing="0" w:after="0" w:afterAutospacing="0" w:line="0" w:lineRule="atLeast"/>
        <w:rPr>
          <w:i/>
        </w:rPr>
      </w:pPr>
      <w:r w:rsidRPr="00BB3ABA">
        <w:rPr>
          <w:b/>
          <w:bCs/>
          <w:i/>
        </w:rPr>
        <w:t>Отношения, пропорции, проценты (31ч.)</w:t>
      </w:r>
    </w:p>
    <w:p w:rsidR="00CF57A8" w:rsidRPr="00BB3ABA" w:rsidRDefault="00CF57A8" w:rsidP="00CF57A8">
      <w:pPr>
        <w:pStyle w:val="a8"/>
        <w:shd w:val="clear" w:color="auto" w:fill="FFFFFF"/>
        <w:spacing w:before="0" w:beforeAutospacing="0" w:after="0" w:afterAutospacing="0" w:line="0" w:lineRule="atLeast"/>
      </w:pPr>
      <w:r w:rsidRPr="00BB3ABA">
        <w:t>Отношение, масштаб, пропорции, проценты. Круговые диаграммы. Решение текстовых задач арифметическими методами</w:t>
      </w:r>
    </w:p>
    <w:p w:rsidR="00CF57A8" w:rsidRPr="00BB3ABA" w:rsidRDefault="00CF57A8" w:rsidP="00867D9F">
      <w:pPr>
        <w:pStyle w:val="a8"/>
        <w:shd w:val="clear" w:color="auto" w:fill="FFFFFF"/>
        <w:spacing w:before="0" w:beforeAutospacing="0" w:after="0" w:afterAutospacing="0" w:line="0" w:lineRule="atLeast"/>
        <w:ind w:firstLine="426"/>
      </w:pPr>
      <w:r w:rsidRPr="00BB3ABA">
        <w:rPr>
          <w:b/>
          <w:bCs/>
          <w:i/>
        </w:rPr>
        <w:t>Основная цель</w:t>
      </w:r>
      <w:r w:rsidRPr="00BB3ABA">
        <w:rPr>
          <w:b/>
          <w:bCs/>
        </w:rPr>
        <w:t xml:space="preserve"> –</w:t>
      </w:r>
      <w:r w:rsidRPr="00BB3ABA">
        <w:rPr>
          <w:rStyle w:val="apple-converted-space"/>
          <w:b/>
          <w:bCs/>
        </w:rPr>
        <w:t> </w:t>
      </w:r>
      <w:r w:rsidRPr="00BB3ABA">
        <w:t xml:space="preserve">сформировать у учащихся понятия пропорции и процента, научить их решать задачи на деление числа в данном отношении, на прямую и обратную пропорциональность, проценты. </w:t>
      </w:r>
    </w:p>
    <w:p w:rsidR="00CF57A8" w:rsidRPr="00BB3ABA" w:rsidRDefault="00867D9F" w:rsidP="00867D9F">
      <w:pPr>
        <w:pStyle w:val="a8"/>
        <w:shd w:val="clear" w:color="auto" w:fill="FFFFFF"/>
        <w:spacing w:before="0" w:beforeAutospacing="0" w:after="0" w:afterAutospacing="0" w:line="0" w:lineRule="atLeast"/>
        <w:ind w:firstLine="426"/>
      </w:pPr>
      <w:r w:rsidRPr="00BB3ABA">
        <w:t>Задачи на проценты рассматриваются и решаются как задачи на дроби, показывается их решение с помощью пропорций. После изучения десятичных дробей появится еще один способ решения задач на проценты, связанный с умножением и делением на десятичную дробь.</w:t>
      </w:r>
    </w:p>
    <w:p w:rsidR="00867D9F" w:rsidRPr="00BB3ABA" w:rsidRDefault="00867D9F" w:rsidP="00867D9F">
      <w:pPr>
        <w:pStyle w:val="a8"/>
        <w:shd w:val="clear" w:color="auto" w:fill="FFFFFF"/>
        <w:spacing w:before="0" w:beforeAutospacing="0" w:after="0" w:afterAutospacing="0" w:line="0" w:lineRule="atLeast"/>
        <w:ind w:firstLine="426"/>
      </w:pPr>
      <w:r w:rsidRPr="00BB3ABA">
        <w:t>В ознакомительном порядке рассматриваются темы «Задачи на перебор всех возможных вариантов» и «Вероятность события».</w:t>
      </w:r>
    </w:p>
    <w:p w:rsidR="00CF57A8" w:rsidRPr="00BB3ABA" w:rsidRDefault="00CF57A8" w:rsidP="00867D9F">
      <w:pPr>
        <w:pStyle w:val="a8"/>
        <w:numPr>
          <w:ilvl w:val="0"/>
          <w:numId w:val="33"/>
        </w:numPr>
        <w:shd w:val="clear" w:color="auto" w:fill="FFFFFF"/>
        <w:spacing w:before="0" w:beforeAutospacing="0" w:after="0" w:afterAutospacing="0" w:line="0" w:lineRule="atLeast"/>
        <w:rPr>
          <w:i/>
        </w:rPr>
      </w:pPr>
      <w:r w:rsidRPr="00BB3ABA">
        <w:rPr>
          <w:b/>
          <w:bCs/>
          <w:i/>
        </w:rPr>
        <w:t>Целые числа (</w:t>
      </w:r>
      <w:r w:rsidR="00867D9F" w:rsidRPr="00BB3ABA">
        <w:rPr>
          <w:b/>
          <w:bCs/>
          <w:i/>
        </w:rPr>
        <w:t>42</w:t>
      </w:r>
      <w:r w:rsidRPr="00BB3ABA">
        <w:rPr>
          <w:b/>
          <w:bCs/>
          <w:i/>
        </w:rPr>
        <w:t>ч)</w:t>
      </w:r>
    </w:p>
    <w:p w:rsidR="00CF57A8" w:rsidRPr="00BB3ABA" w:rsidRDefault="00CF57A8" w:rsidP="00CF57A8">
      <w:pPr>
        <w:pStyle w:val="a8"/>
        <w:shd w:val="clear" w:color="auto" w:fill="FFFFFF"/>
        <w:spacing w:before="0" w:beforeAutospacing="0" w:after="0" w:afterAutospacing="0" w:line="0" w:lineRule="atLeast"/>
      </w:pPr>
      <w:r w:rsidRPr="00BB3ABA">
        <w:t xml:space="preserve">Отрицательные целые числа. Сравнение целых чисел. </w:t>
      </w:r>
      <w:r w:rsidR="00867D9F" w:rsidRPr="00BB3ABA">
        <w:t>Арифметические действия с целыми числами.</w:t>
      </w:r>
      <w:r w:rsidRPr="00BB3ABA">
        <w:t xml:space="preserve"> Законы сложения </w:t>
      </w:r>
      <w:r w:rsidR="00536B65" w:rsidRPr="00BB3ABA">
        <w:t>и умножения</w:t>
      </w:r>
      <w:r w:rsidRPr="00BB3ABA">
        <w:t>. Раскрытие скобок</w:t>
      </w:r>
      <w:r w:rsidR="00536B65" w:rsidRPr="00BB3ABA">
        <w:t>, заключение в скобки и д</w:t>
      </w:r>
      <w:r w:rsidRPr="00BB3ABA">
        <w:t>ействия с суммами нескольких слагаемых. Представление целых чисел на координатной оси.</w:t>
      </w:r>
    </w:p>
    <w:p w:rsidR="00CF57A8" w:rsidRPr="00BB3ABA" w:rsidRDefault="00CF57A8" w:rsidP="00126298">
      <w:pPr>
        <w:pStyle w:val="a8"/>
        <w:shd w:val="clear" w:color="auto" w:fill="FFFFFF"/>
        <w:spacing w:before="0" w:beforeAutospacing="0" w:after="0" w:afterAutospacing="0" w:line="0" w:lineRule="atLeast"/>
        <w:ind w:firstLine="426"/>
      </w:pPr>
      <w:r w:rsidRPr="00BB3ABA">
        <w:rPr>
          <w:b/>
          <w:bCs/>
          <w:i/>
        </w:rPr>
        <w:t>Основная цель</w:t>
      </w:r>
      <w:r w:rsidRPr="00BB3ABA">
        <w:rPr>
          <w:b/>
          <w:bCs/>
        </w:rPr>
        <w:t xml:space="preserve"> –</w:t>
      </w:r>
      <w:r w:rsidRPr="00BB3ABA">
        <w:rPr>
          <w:rStyle w:val="apple-converted-space"/>
          <w:b/>
          <w:bCs/>
        </w:rPr>
        <w:t> </w:t>
      </w:r>
      <w:r w:rsidR="00536B65" w:rsidRPr="00BB3ABA">
        <w:t>сформировать у учащихся представление об отрицательных числах, навыки арифметических действий с целыми числами.</w:t>
      </w:r>
    </w:p>
    <w:p w:rsidR="00536B65" w:rsidRPr="00BB3ABA" w:rsidRDefault="00536B65" w:rsidP="00126298">
      <w:pPr>
        <w:pStyle w:val="a8"/>
        <w:shd w:val="clear" w:color="auto" w:fill="FFFFFF"/>
        <w:spacing w:before="0" w:beforeAutospacing="0" w:after="0" w:afterAutospacing="0" w:line="0" w:lineRule="atLeast"/>
        <w:ind w:firstLine="426"/>
      </w:pPr>
      <w:r w:rsidRPr="00BB3ABA">
        <w:t>Введение отрицательных чисел и правил действий с ними первоначально происходит на множестве целых чисел. Это позволяет сконцентрировать внимание учащихся на определении знака результата и выборе действия с модулями, а сами вычисления с модулями целых чисел – натуральными числами – к этому времени уже хорошо усвоены.</w:t>
      </w:r>
    </w:p>
    <w:p w:rsidR="00126298" w:rsidRPr="00BB3ABA" w:rsidRDefault="00536B65" w:rsidP="00126298">
      <w:pPr>
        <w:pStyle w:val="a8"/>
        <w:shd w:val="clear" w:color="auto" w:fill="FFFFFF"/>
        <w:spacing w:before="0" w:beforeAutospacing="0" w:after="0" w:afterAutospacing="0" w:line="0" w:lineRule="atLeast"/>
        <w:ind w:firstLine="426"/>
      </w:pPr>
      <w:r w:rsidRPr="00BB3ABA">
        <w:t xml:space="preserve">Доказательство законов сложения и умножения для целых чисел проводится на характерных </w:t>
      </w:r>
      <w:r w:rsidR="00126298" w:rsidRPr="00BB3ABA">
        <w:t xml:space="preserve">числовых примерах с опорой на соответствующие законы для натуральных чисел. Заключительный этап изучения темы – изображение чисел точками на координатной прямой. </w:t>
      </w:r>
    </w:p>
    <w:p w:rsidR="00CF57A8" w:rsidRPr="00BB3ABA" w:rsidRDefault="00CF57A8" w:rsidP="00126298">
      <w:pPr>
        <w:pStyle w:val="a8"/>
        <w:numPr>
          <w:ilvl w:val="0"/>
          <w:numId w:val="34"/>
        </w:numPr>
        <w:shd w:val="clear" w:color="auto" w:fill="FFFFFF"/>
        <w:spacing w:before="0" w:beforeAutospacing="0" w:after="0" w:afterAutospacing="0" w:line="0" w:lineRule="atLeast"/>
        <w:rPr>
          <w:i/>
        </w:rPr>
      </w:pPr>
      <w:r w:rsidRPr="00BB3ABA">
        <w:rPr>
          <w:b/>
          <w:bCs/>
          <w:i/>
        </w:rPr>
        <w:t>Рациональные числа (4</w:t>
      </w:r>
      <w:r w:rsidR="00126298" w:rsidRPr="00BB3ABA">
        <w:rPr>
          <w:b/>
          <w:bCs/>
          <w:i/>
        </w:rPr>
        <w:t>6</w:t>
      </w:r>
      <w:r w:rsidRPr="00BB3ABA">
        <w:rPr>
          <w:b/>
          <w:bCs/>
          <w:i/>
        </w:rPr>
        <w:t>ч)</w:t>
      </w:r>
    </w:p>
    <w:p w:rsidR="00CF57A8" w:rsidRPr="00BB3ABA" w:rsidRDefault="00CF57A8" w:rsidP="00CF57A8">
      <w:pPr>
        <w:pStyle w:val="a8"/>
        <w:shd w:val="clear" w:color="auto" w:fill="FFFFFF"/>
        <w:spacing w:before="0" w:beforeAutospacing="0" w:after="0" w:afterAutospacing="0" w:line="0" w:lineRule="atLeast"/>
      </w:pPr>
      <w:r w:rsidRPr="00BB3ABA">
        <w:t xml:space="preserve">Отрицательные дроби. Рациональные числа. Сравнение рациональных чисел. </w:t>
      </w:r>
      <w:r w:rsidR="00126298" w:rsidRPr="00BB3ABA">
        <w:t xml:space="preserve">Арифметические действия с дробями произвольного знака. </w:t>
      </w:r>
      <w:r w:rsidRPr="00BB3ABA">
        <w:t>Законы сложения и умножения</w:t>
      </w:r>
      <w:r w:rsidRPr="00BB3ABA">
        <w:rPr>
          <w:b/>
          <w:bCs/>
        </w:rPr>
        <w:t>.</w:t>
      </w:r>
      <w:r w:rsidRPr="00BB3ABA">
        <w:rPr>
          <w:rStyle w:val="apple-converted-space"/>
          <w:b/>
          <w:bCs/>
        </w:rPr>
        <w:t> </w:t>
      </w:r>
      <w:r w:rsidRPr="00BB3ABA">
        <w:t>Смешанные дроби произвольного знака.</w:t>
      </w:r>
      <w:r w:rsidRPr="00BB3ABA">
        <w:rPr>
          <w:rStyle w:val="apple-converted-space"/>
          <w:b/>
          <w:bCs/>
        </w:rPr>
        <w:t> </w:t>
      </w:r>
      <w:r w:rsidRPr="00BB3ABA">
        <w:t>Изображение рациональных чисел на координатной оси. Уравнения</w:t>
      </w:r>
      <w:r w:rsidR="00126298" w:rsidRPr="00BB3ABA">
        <w:t xml:space="preserve"> и р</w:t>
      </w:r>
      <w:r w:rsidRPr="00BB3ABA">
        <w:t>ешение задач с помощью уравнений.</w:t>
      </w:r>
    </w:p>
    <w:p w:rsidR="00CF57A8" w:rsidRPr="00BB3ABA" w:rsidRDefault="00CF57A8" w:rsidP="00A41F2B">
      <w:pPr>
        <w:pStyle w:val="a8"/>
        <w:shd w:val="clear" w:color="auto" w:fill="FFFFFF"/>
        <w:spacing w:before="0" w:beforeAutospacing="0" w:after="0" w:afterAutospacing="0" w:line="0" w:lineRule="atLeast"/>
        <w:ind w:firstLine="426"/>
      </w:pPr>
      <w:r w:rsidRPr="00BB3ABA">
        <w:rPr>
          <w:b/>
          <w:bCs/>
          <w:i/>
        </w:rPr>
        <w:t>Основная цель</w:t>
      </w:r>
      <w:r w:rsidRPr="00BB3ABA">
        <w:rPr>
          <w:b/>
          <w:bCs/>
        </w:rPr>
        <w:t xml:space="preserve"> –</w:t>
      </w:r>
      <w:r w:rsidRPr="00BB3ABA">
        <w:rPr>
          <w:rStyle w:val="apple-converted-space"/>
          <w:b/>
          <w:bCs/>
        </w:rPr>
        <w:t> </w:t>
      </w:r>
      <w:r w:rsidRPr="00BB3ABA">
        <w:t>добиться осознанного владения арифметически</w:t>
      </w:r>
      <w:r w:rsidR="00126298" w:rsidRPr="00BB3ABA">
        <w:t>ми</w:t>
      </w:r>
      <w:r w:rsidRPr="00BB3ABA">
        <w:t xml:space="preserve"> действи</w:t>
      </w:r>
      <w:r w:rsidR="00126298" w:rsidRPr="00BB3ABA">
        <w:t>ями</w:t>
      </w:r>
      <w:r w:rsidRPr="00BB3ABA">
        <w:t xml:space="preserve"> </w:t>
      </w:r>
      <w:r w:rsidR="00126298" w:rsidRPr="00BB3ABA">
        <w:t>с</w:t>
      </w:r>
      <w:r w:rsidRPr="00BB3ABA">
        <w:t xml:space="preserve"> рациональными числами</w:t>
      </w:r>
      <w:r w:rsidR="00126298" w:rsidRPr="00BB3ABA">
        <w:t>, научиться решению уравнений и применению уравнений для решения задач</w:t>
      </w:r>
      <w:r w:rsidRPr="00BB3ABA">
        <w:t>.</w:t>
      </w:r>
    </w:p>
    <w:p w:rsidR="00CF57A8" w:rsidRPr="00BB3ABA" w:rsidRDefault="00126298" w:rsidP="00A41F2B">
      <w:pPr>
        <w:pStyle w:val="a8"/>
        <w:shd w:val="clear" w:color="auto" w:fill="FFFFFF"/>
        <w:spacing w:before="0" w:beforeAutospacing="0" w:after="0" w:afterAutospacing="0" w:line="0" w:lineRule="atLeast"/>
        <w:ind w:firstLine="426"/>
        <w:rPr>
          <w:bCs/>
        </w:rPr>
      </w:pPr>
      <w:r w:rsidRPr="00BB3ABA">
        <w:rPr>
          <w:bCs/>
        </w:rPr>
        <w:t xml:space="preserve">Основное внимание при изучении данной темы уделяется действиям с рациональными числами. На втором этапе изучения отрицательных чисел соединяются сформированные ранее умения: определять знак результата и действовать с дробями. В то же время учащиеся должны понимать, что </w:t>
      </w:r>
      <w:r w:rsidR="00A41F2B" w:rsidRPr="00BB3ABA">
        <w:rPr>
          <w:bCs/>
        </w:rPr>
        <w:t>любое действие с рациональными числами можно свести к нескольким действиям с целыми числами. Доказательство законов сложения и умножения для рациональных чисел проводится на характерных числовых примерах с опорой на соответствующие законы для целых чисел.</w:t>
      </w:r>
    </w:p>
    <w:p w:rsidR="00A41F2B" w:rsidRPr="00BB3ABA" w:rsidRDefault="00A41F2B" w:rsidP="00A41F2B">
      <w:pPr>
        <w:pStyle w:val="a8"/>
        <w:shd w:val="clear" w:color="auto" w:fill="FFFFFF"/>
        <w:spacing w:before="0" w:beforeAutospacing="0" w:after="0" w:afterAutospacing="0" w:line="0" w:lineRule="atLeast"/>
        <w:ind w:firstLine="426"/>
        <w:rPr>
          <w:bCs/>
        </w:rPr>
      </w:pPr>
      <w:r w:rsidRPr="00BB3ABA">
        <w:rPr>
          <w:bCs/>
        </w:rPr>
        <w:t>Существенную роль в этой теме играет изображение рациональных чисел на координатной прямой.</w:t>
      </w:r>
    </w:p>
    <w:p w:rsidR="00A41F2B" w:rsidRPr="00BB3ABA" w:rsidRDefault="00A41F2B" w:rsidP="00A41F2B">
      <w:pPr>
        <w:pStyle w:val="a8"/>
        <w:shd w:val="clear" w:color="auto" w:fill="FFFFFF"/>
        <w:spacing w:before="0" w:beforeAutospacing="0" w:after="0" w:afterAutospacing="0" w:line="0" w:lineRule="atLeast"/>
        <w:ind w:firstLine="426"/>
      </w:pPr>
      <w:r w:rsidRPr="00BB3ABA">
        <w:t>Учащиеся осваивают новый прием решения задач – с помощью уравнений.</w:t>
      </w:r>
    </w:p>
    <w:p w:rsidR="00A41F2B" w:rsidRPr="00BB3ABA" w:rsidRDefault="00A41F2B" w:rsidP="00A41F2B">
      <w:pPr>
        <w:pStyle w:val="a8"/>
        <w:shd w:val="clear" w:color="auto" w:fill="FFFFFF"/>
        <w:spacing w:before="0" w:beforeAutospacing="0" w:after="0" w:afterAutospacing="0" w:line="0" w:lineRule="atLeast"/>
        <w:ind w:firstLine="426"/>
      </w:pPr>
      <w:r w:rsidRPr="00BB3ABA">
        <w:t>При изучении темы «Буквенные выражения» надо научиться преобразованиям простейших буквенных выражений, что будет способствовать лучшему усвоению этой темы в 7 классе. Изучение темы «Фигуры на плоскости, симметричные относительно прямой» будет способствовать развитию геометрического воображения школьников.</w:t>
      </w:r>
    </w:p>
    <w:p w:rsidR="00CF57A8" w:rsidRPr="00BB3ABA" w:rsidRDefault="00CF57A8" w:rsidP="00A41F2B">
      <w:pPr>
        <w:pStyle w:val="a8"/>
        <w:numPr>
          <w:ilvl w:val="0"/>
          <w:numId w:val="35"/>
        </w:numPr>
        <w:shd w:val="clear" w:color="auto" w:fill="FFFFFF"/>
        <w:spacing w:before="0" w:beforeAutospacing="0" w:after="0" w:afterAutospacing="0" w:line="0" w:lineRule="atLeast"/>
        <w:rPr>
          <w:i/>
        </w:rPr>
      </w:pPr>
      <w:r w:rsidRPr="00BB3ABA">
        <w:rPr>
          <w:b/>
          <w:bCs/>
          <w:i/>
        </w:rPr>
        <w:lastRenderedPageBreak/>
        <w:t>Десятичные дроби (4</w:t>
      </w:r>
      <w:r w:rsidR="00A41F2B" w:rsidRPr="00BB3ABA">
        <w:rPr>
          <w:b/>
          <w:bCs/>
          <w:i/>
        </w:rPr>
        <w:t>1</w:t>
      </w:r>
      <w:r w:rsidRPr="00BB3ABA">
        <w:rPr>
          <w:b/>
          <w:bCs/>
          <w:i/>
        </w:rPr>
        <w:t>ч)</w:t>
      </w:r>
    </w:p>
    <w:p w:rsidR="00CF57A8" w:rsidRPr="00BB3ABA" w:rsidRDefault="000A567A" w:rsidP="00CF57A8">
      <w:pPr>
        <w:pStyle w:val="a8"/>
        <w:shd w:val="clear" w:color="auto" w:fill="FFFFFF"/>
        <w:spacing w:before="0" w:beforeAutospacing="0" w:after="0" w:afterAutospacing="0" w:line="0" w:lineRule="atLeast"/>
      </w:pPr>
      <w:r w:rsidRPr="00BB3ABA">
        <w:t>П</w:t>
      </w:r>
      <w:r w:rsidR="00CF57A8" w:rsidRPr="00BB3ABA">
        <w:t>оложительн</w:t>
      </w:r>
      <w:r w:rsidRPr="00BB3ABA">
        <w:t>ые</w:t>
      </w:r>
      <w:r w:rsidR="00CF57A8" w:rsidRPr="00BB3ABA">
        <w:t xml:space="preserve"> </w:t>
      </w:r>
      <w:r w:rsidRPr="00BB3ABA">
        <w:t>десятичные</w:t>
      </w:r>
      <w:r w:rsidR="00CF57A8" w:rsidRPr="00BB3ABA">
        <w:t xml:space="preserve"> дроби. Сравнение </w:t>
      </w:r>
      <w:r w:rsidRPr="00BB3ABA">
        <w:t xml:space="preserve">и арифметические действия с </w:t>
      </w:r>
      <w:r w:rsidR="00CF57A8" w:rsidRPr="00BB3ABA">
        <w:t>положитель</w:t>
      </w:r>
      <w:r w:rsidRPr="00BB3ABA">
        <w:t xml:space="preserve">ными </w:t>
      </w:r>
      <w:r w:rsidR="00CF57A8" w:rsidRPr="00BB3ABA">
        <w:t xml:space="preserve"> десятичны</w:t>
      </w:r>
      <w:r w:rsidRPr="00BB3ABA">
        <w:t>ми</w:t>
      </w:r>
      <w:r w:rsidR="00CF57A8" w:rsidRPr="00BB3ABA">
        <w:t xml:space="preserve"> дроб</w:t>
      </w:r>
      <w:r w:rsidRPr="00BB3ABA">
        <w:t>ями</w:t>
      </w:r>
      <w:r w:rsidR="00CF57A8" w:rsidRPr="00BB3ABA">
        <w:t>. Десятичные дроби и проценты. Десятичные дроби любого знака. Приближение</w:t>
      </w:r>
      <w:r w:rsidRPr="00BB3ABA">
        <w:t xml:space="preserve"> десятичных дробей, </w:t>
      </w:r>
      <w:r w:rsidR="00CF57A8" w:rsidRPr="00BB3ABA">
        <w:t>суммы, разности, произведения и частного двух чисел.</w:t>
      </w:r>
    </w:p>
    <w:p w:rsidR="00CF57A8" w:rsidRPr="00BB3ABA" w:rsidRDefault="00CF57A8" w:rsidP="000A567A">
      <w:pPr>
        <w:pStyle w:val="a8"/>
        <w:shd w:val="clear" w:color="auto" w:fill="FFFFFF"/>
        <w:spacing w:before="0" w:beforeAutospacing="0" w:after="0" w:afterAutospacing="0" w:line="0" w:lineRule="atLeast"/>
        <w:ind w:firstLine="426"/>
      </w:pPr>
      <w:r w:rsidRPr="00BB3ABA">
        <w:rPr>
          <w:b/>
          <w:bCs/>
        </w:rPr>
        <w:t>Основная цель –</w:t>
      </w:r>
      <w:r w:rsidRPr="00BB3ABA">
        <w:rPr>
          <w:rStyle w:val="apple-converted-space"/>
          <w:b/>
          <w:bCs/>
        </w:rPr>
        <w:t> </w:t>
      </w:r>
      <w:r w:rsidR="000A567A" w:rsidRPr="00BB3ABA">
        <w:t>ввести понятие десятичной дроби, выработать прочные навыки выполнения арифметических действий с десятичными дробями, сформировать навыки приближенных вычислений.</w:t>
      </w:r>
    </w:p>
    <w:p w:rsidR="000A567A" w:rsidRPr="00BB3ABA" w:rsidRDefault="000A567A" w:rsidP="000A567A">
      <w:pPr>
        <w:pStyle w:val="a8"/>
        <w:shd w:val="clear" w:color="auto" w:fill="FFFFFF"/>
        <w:spacing w:before="0" w:beforeAutospacing="0" w:after="0" w:afterAutospacing="0" w:line="0" w:lineRule="atLeast"/>
        <w:ind w:firstLine="426"/>
      </w:pPr>
      <w:r w:rsidRPr="00BB3ABA">
        <w:t>Материал, связанный с десятичными дробями, излагается с опорой на уже известные теоретические сведения – сначала для положительных, потом для десятичных дробей любого знака. Десятичные дроби рассматриваются как новая форма записи уже изученных рациональных чисел. Важно обратить внимание учащихся на схожесть правил действий над десятичными дробями и над натуральными числами.</w:t>
      </w:r>
    </w:p>
    <w:p w:rsidR="000A567A" w:rsidRPr="00BB3ABA" w:rsidRDefault="000A567A" w:rsidP="000A567A">
      <w:pPr>
        <w:pStyle w:val="a8"/>
        <w:shd w:val="clear" w:color="auto" w:fill="FFFFFF"/>
        <w:spacing w:before="0" w:beforeAutospacing="0" w:after="0" w:afterAutospacing="0" w:line="0" w:lineRule="atLeast"/>
        <w:ind w:firstLine="426"/>
      </w:pPr>
      <w:r w:rsidRPr="00BB3ABA">
        <w:t>В этой теме показываются новые приемы решения основных задач на проценты, сводящиеся к умножению и делению на десятичную дробь, а также способы решения сложных задач на проценты.</w:t>
      </w:r>
    </w:p>
    <w:p w:rsidR="000F1E66" w:rsidRPr="00BB3ABA" w:rsidRDefault="000A567A" w:rsidP="000F1E66">
      <w:pPr>
        <w:pStyle w:val="a8"/>
        <w:shd w:val="clear" w:color="auto" w:fill="FFFFFF"/>
        <w:spacing w:before="0" w:beforeAutospacing="0" w:after="0" w:afterAutospacing="0" w:line="0" w:lineRule="atLeast"/>
        <w:ind w:firstLine="426"/>
      </w:pPr>
      <w:r w:rsidRPr="00BB3ABA">
        <w:t xml:space="preserve">При изучении данной темы вводится понятие приближения десятичной дроби, разъясняются правила приближенных вычислений при сложении и вычитании, при умножении и делении. Появление </w:t>
      </w:r>
      <w:r w:rsidR="000F1E66" w:rsidRPr="00BB3ABA">
        <w:t>приближенных вычислений в этом месте связано с тем, что при делении десятичных дробей не всегда получается конечная десятичная дробь, а также с тем, что на практике часто требуется меньше десятичных знаков, чем получается в результате вычислений. Учащиеся должны научиться в случае необходимости правильно округлять сами числа и результаты вычислений.</w:t>
      </w:r>
    </w:p>
    <w:p w:rsidR="00CF57A8" w:rsidRPr="00BB3ABA" w:rsidRDefault="00CF57A8" w:rsidP="000F1E66">
      <w:pPr>
        <w:pStyle w:val="a8"/>
        <w:numPr>
          <w:ilvl w:val="0"/>
          <w:numId w:val="36"/>
        </w:numPr>
        <w:shd w:val="clear" w:color="auto" w:fill="FFFFFF"/>
        <w:spacing w:before="0" w:beforeAutospacing="0" w:after="0" w:afterAutospacing="0" w:line="0" w:lineRule="atLeast"/>
        <w:rPr>
          <w:i/>
        </w:rPr>
      </w:pPr>
      <w:r w:rsidRPr="00BB3ABA">
        <w:rPr>
          <w:b/>
          <w:bCs/>
          <w:i/>
        </w:rPr>
        <w:t>Обыкновенные и десятичные дроби</w:t>
      </w:r>
      <w:r w:rsidR="000F1E66" w:rsidRPr="00BB3ABA">
        <w:rPr>
          <w:b/>
          <w:bCs/>
          <w:i/>
        </w:rPr>
        <w:t xml:space="preserve"> </w:t>
      </w:r>
      <w:r w:rsidRPr="00BB3ABA">
        <w:rPr>
          <w:b/>
          <w:bCs/>
          <w:i/>
        </w:rPr>
        <w:t>(30ч)</w:t>
      </w:r>
    </w:p>
    <w:p w:rsidR="00CF57A8" w:rsidRPr="00BB3ABA" w:rsidRDefault="000F1E66" w:rsidP="00CF57A8">
      <w:pPr>
        <w:pStyle w:val="a8"/>
        <w:shd w:val="clear" w:color="auto" w:fill="FFFFFF"/>
        <w:spacing w:before="0" w:beforeAutospacing="0" w:after="0" w:afterAutospacing="0" w:line="0" w:lineRule="atLeast"/>
      </w:pPr>
      <w:r w:rsidRPr="00BB3ABA">
        <w:t>П</w:t>
      </w:r>
      <w:r w:rsidR="00CF57A8" w:rsidRPr="00BB3ABA">
        <w:t>ериодические</w:t>
      </w:r>
      <w:r w:rsidRPr="00BB3ABA">
        <w:t xml:space="preserve"> и н</w:t>
      </w:r>
      <w:r w:rsidR="00CF57A8" w:rsidRPr="00BB3ABA">
        <w:t>епериодические десятичные дроби</w:t>
      </w:r>
      <w:r w:rsidRPr="00BB3ABA">
        <w:t xml:space="preserve"> (действительные числа)</w:t>
      </w:r>
      <w:r w:rsidR="00CF57A8" w:rsidRPr="00BB3ABA">
        <w:t>.</w:t>
      </w:r>
      <w:r w:rsidR="00CF57A8" w:rsidRPr="00BB3ABA">
        <w:rPr>
          <w:rStyle w:val="apple-converted-space"/>
          <w:b/>
          <w:bCs/>
        </w:rPr>
        <w:t> </w:t>
      </w:r>
      <w:r w:rsidR="00CF57A8" w:rsidRPr="00BB3ABA">
        <w:t>Длина отрезка. Длина окружности. Площадь круга.</w:t>
      </w:r>
      <w:r w:rsidR="00CF57A8" w:rsidRPr="00BB3ABA">
        <w:rPr>
          <w:rStyle w:val="apple-converted-space"/>
          <w:b/>
          <w:bCs/>
        </w:rPr>
        <w:t> </w:t>
      </w:r>
      <w:r w:rsidR="00CF57A8" w:rsidRPr="00BB3ABA">
        <w:t>Координатная ось.</w:t>
      </w:r>
      <w:r w:rsidR="00CF57A8" w:rsidRPr="00BB3ABA">
        <w:rPr>
          <w:rStyle w:val="apple-converted-space"/>
          <w:b/>
          <w:bCs/>
        </w:rPr>
        <w:t> </w:t>
      </w:r>
      <w:r w:rsidR="00CF57A8" w:rsidRPr="00BB3ABA">
        <w:t>Декартова система координат на плоскости.</w:t>
      </w:r>
      <w:r w:rsidR="00CF57A8" w:rsidRPr="00BB3ABA">
        <w:rPr>
          <w:rStyle w:val="apple-converted-space"/>
          <w:b/>
          <w:bCs/>
        </w:rPr>
        <w:t> </w:t>
      </w:r>
      <w:r w:rsidR="00CF57A8" w:rsidRPr="00BB3ABA">
        <w:t>Столбчатые диаграммы и графики.</w:t>
      </w:r>
    </w:p>
    <w:p w:rsidR="00CF57A8" w:rsidRPr="00BB3ABA" w:rsidRDefault="00CF57A8" w:rsidP="000F1E66">
      <w:pPr>
        <w:pStyle w:val="a8"/>
        <w:shd w:val="clear" w:color="auto" w:fill="FFFFFF"/>
        <w:spacing w:before="0" w:beforeAutospacing="0" w:after="0" w:afterAutospacing="0" w:line="0" w:lineRule="atLeast"/>
        <w:ind w:firstLine="426"/>
      </w:pPr>
      <w:r w:rsidRPr="00BB3ABA">
        <w:rPr>
          <w:b/>
          <w:bCs/>
        </w:rPr>
        <w:t>Основная цель –</w:t>
      </w:r>
      <w:r w:rsidRPr="00BB3ABA">
        <w:rPr>
          <w:rStyle w:val="apple-converted-space"/>
          <w:b/>
          <w:bCs/>
        </w:rPr>
        <w:t> </w:t>
      </w:r>
      <w:r w:rsidR="000F1E66" w:rsidRPr="00BB3ABA">
        <w:t>познакомить учащихся с периодическими и непериодическими десятичными дробями (действительными числами), научить их приближенными вычислениям с ними.</w:t>
      </w:r>
    </w:p>
    <w:p w:rsidR="000F1E66" w:rsidRPr="00BB3ABA" w:rsidRDefault="000F1E66" w:rsidP="000F1E66">
      <w:pPr>
        <w:pStyle w:val="a8"/>
        <w:shd w:val="clear" w:color="auto" w:fill="FFFFFF"/>
        <w:spacing w:before="0" w:beforeAutospacing="0" w:after="0" w:afterAutospacing="0" w:line="0" w:lineRule="atLeast"/>
        <w:ind w:firstLine="426"/>
      </w:pPr>
      <w:r w:rsidRPr="00BB3ABA">
        <w:t xml:space="preserve">При изучении заключительной темы курса арифметики 5 – 6 </w:t>
      </w:r>
      <w:r w:rsidR="00463B16" w:rsidRPr="00BB3ABA">
        <w:t>классов устанавливается связь между обыкновенными и десятичными дробями. Показывается, что несократимые дроби, знаменатель которых не содержит простых делителей, кроме 2 и 5, и только они, записываются в виде конечных десятичных дробей, остальные в виде бесконечных периодических десятичных дробей. Делается вывод, что любое рациональное число можно записать в виде периодической десятичной дроби. Затем приводятся примеры бесконечных непериодических десятичных дробей, которые и называют иррациональными числами. Рациональные и иррациональные числа – это действительные числа.</w:t>
      </w:r>
    </w:p>
    <w:p w:rsidR="00463B16" w:rsidRPr="00BB3ABA" w:rsidRDefault="00463B16" w:rsidP="000F1E66">
      <w:pPr>
        <w:pStyle w:val="a8"/>
        <w:shd w:val="clear" w:color="auto" w:fill="FFFFFF"/>
        <w:spacing w:before="0" w:beforeAutospacing="0" w:after="0" w:afterAutospacing="0" w:line="0" w:lineRule="atLeast"/>
        <w:ind w:firstLine="426"/>
      </w:pPr>
      <w:r w:rsidRPr="00BB3ABA">
        <w:t>Введение бесконечных десятичных дробей (необязательно периодических) позволяет ввести понятие длины произвольного отрезка. Здесь показывается, что длина отрезка как раз и есть бесконечная десятичная дробь, что каждой точке координатной оси соответствует действительное число.</w:t>
      </w:r>
    </w:p>
    <w:p w:rsidR="00463B16" w:rsidRPr="00BB3ABA" w:rsidRDefault="00463B16" w:rsidP="000F1E66">
      <w:pPr>
        <w:pStyle w:val="a8"/>
        <w:shd w:val="clear" w:color="auto" w:fill="FFFFFF"/>
        <w:spacing w:before="0" w:beforeAutospacing="0" w:after="0" w:afterAutospacing="0" w:line="0" w:lineRule="atLeast"/>
        <w:ind w:firstLine="426"/>
      </w:pPr>
      <w:r w:rsidRPr="00BB3ABA">
        <w:t>В качестве примера иррационального числа рассмотрено число π и показано, как с его помощью вычисляют длину окружности и площадь круга. Вводятся декартова система координат на плоскости, столбчатые диаграммы и графики.</w:t>
      </w:r>
    </w:p>
    <w:p w:rsidR="00CF57A8" w:rsidRPr="00BB3ABA" w:rsidRDefault="00CF57A8" w:rsidP="00463B16">
      <w:pPr>
        <w:pStyle w:val="a8"/>
        <w:numPr>
          <w:ilvl w:val="0"/>
          <w:numId w:val="37"/>
        </w:numPr>
        <w:shd w:val="clear" w:color="auto" w:fill="FFFFFF"/>
        <w:spacing w:before="0" w:beforeAutospacing="0" w:after="0" w:afterAutospacing="0" w:line="0" w:lineRule="atLeast"/>
        <w:rPr>
          <w:i/>
        </w:rPr>
      </w:pPr>
      <w:r w:rsidRPr="00BB3ABA">
        <w:rPr>
          <w:b/>
          <w:bCs/>
          <w:i/>
        </w:rPr>
        <w:t>Повторение</w:t>
      </w:r>
      <w:r w:rsidR="00463B16" w:rsidRPr="00BB3ABA">
        <w:rPr>
          <w:b/>
          <w:bCs/>
          <w:i/>
        </w:rPr>
        <w:t xml:space="preserve"> </w:t>
      </w:r>
      <w:r w:rsidRPr="00BB3ABA">
        <w:rPr>
          <w:b/>
          <w:bCs/>
          <w:i/>
        </w:rPr>
        <w:t>(16 ч)</w:t>
      </w:r>
    </w:p>
    <w:p w:rsidR="00976B2E" w:rsidRPr="00BB3ABA" w:rsidRDefault="00976B2E" w:rsidP="00CF57A8">
      <w:pPr>
        <w:pStyle w:val="Style3"/>
        <w:spacing w:line="276" w:lineRule="auto"/>
        <w:contextualSpacing/>
        <w:jc w:val="both"/>
        <w:rPr>
          <w:rFonts w:ascii="Times New Roman" w:hAnsi="Times New Roman" w:cs="Times New Roman"/>
          <w:bCs/>
        </w:rPr>
      </w:pPr>
    </w:p>
    <w:p w:rsidR="00CF71B6" w:rsidRPr="00BB3ABA" w:rsidRDefault="00CF71B6" w:rsidP="00703895">
      <w:pPr>
        <w:contextualSpacing/>
        <w:jc w:val="center"/>
        <w:rPr>
          <w:rFonts w:ascii="Times New Roman" w:hAnsi="Times New Roman"/>
          <w:b/>
          <w:sz w:val="24"/>
          <w:szCs w:val="24"/>
        </w:rPr>
      </w:pPr>
    </w:p>
    <w:p w:rsidR="00CF71B6" w:rsidRPr="00BB3ABA" w:rsidRDefault="00CF71B6" w:rsidP="00703895">
      <w:pPr>
        <w:contextualSpacing/>
        <w:jc w:val="center"/>
        <w:rPr>
          <w:rFonts w:ascii="Times New Roman" w:hAnsi="Times New Roman"/>
          <w:b/>
          <w:sz w:val="24"/>
          <w:szCs w:val="24"/>
        </w:rPr>
      </w:pPr>
    </w:p>
    <w:p w:rsidR="00CF71B6" w:rsidRPr="00BB3ABA" w:rsidRDefault="00CF71B6" w:rsidP="00703895">
      <w:pPr>
        <w:contextualSpacing/>
        <w:jc w:val="center"/>
        <w:rPr>
          <w:rFonts w:ascii="Times New Roman" w:hAnsi="Times New Roman"/>
          <w:b/>
          <w:sz w:val="24"/>
          <w:szCs w:val="24"/>
        </w:rPr>
      </w:pPr>
    </w:p>
    <w:p w:rsidR="00BA1074" w:rsidRPr="00BB3ABA" w:rsidRDefault="00BA1074" w:rsidP="00703895">
      <w:pPr>
        <w:spacing w:after="0"/>
        <w:contextualSpacing/>
        <w:jc w:val="center"/>
        <w:rPr>
          <w:rFonts w:ascii="Times New Roman" w:hAnsi="Times New Roman"/>
          <w:b/>
          <w:sz w:val="24"/>
          <w:szCs w:val="24"/>
        </w:rPr>
      </w:pPr>
      <w:r w:rsidRPr="00BB3ABA">
        <w:rPr>
          <w:rFonts w:ascii="Times New Roman" w:hAnsi="Times New Roman"/>
          <w:b/>
          <w:sz w:val="24"/>
          <w:szCs w:val="24"/>
        </w:rPr>
        <w:lastRenderedPageBreak/>
        <w:t>Требования к уровню подготовки учащихся</w:t>
      </w:r>
    </w:p>
    <w:p w:rsidR="00BA1074" w:rsidRPr="00BB3ABA" w:rsidRDefault="00BA1074" w:rsidP="00976B2E">
      <w:pPr>
        <w:spacing w:after="0"/>
        <w:contextualSpacing/>
        <w:rPr>
          <w:rFonts w:ascii="Times New Roman" w:hAnsi="Times New Roman"/>
          <w:sz w:val="24"/>
          <w:szCs w:val="24"/>
        </w:rPr>
      </w:pPr>
    </w:p>
    <w:p w:rsidR="00BA1074" w:rsidRPr="00BB3ABA" w:rsidRDefault="00B43146" w:rsidP="00976B2E">
      <w:pPr>
        <w:spacing w:after="0"/>
        <w:contextualSpacing/>
        <w:rPr>
          <w:rFonts w:ascii="Times New Roman" w:hAnsi="Times New Roman"/>
          <w:b/>
          <w:i/>
          <w:sz w:val="24"/>
          <w:szCs w:val="24"/>
        </w:rPr>
      </w:pPr>
      <w:r w:rsidRPr="00BB3ABA">
        <w:rPr>
          <w:rFonts w:ascii="Times New Roman" w:hAnsi="Times New Roman"/>
          <w:b/>
          <w:i/>
          <w:sz w:val="24"/>
          <w:szCs w:val="24"/>
        </w:rPr>
        <w:t>Знать/понимать:</w:t>
      </w:r>
    </w:p>
    <w:p w:rsidR="003C75E9" w:rsidRPr="00BB3ABA" w:rsidRDefault="003C75E9" w:rsidP="00976B2E">
      <w:pPr>
        <w:numPr>
          <w:ilvl w:val="0"/>
          <w:numId w:val="27"/>
        </w:numPr>
        <w:spacing w:after="0"/>
        <w:contextualSpacing/>
        <w:jc w:val="both"/>
        <w:rPr>
          <w:rFonts w:ascii="Times New Roman" w:hAnsi="Times New Roman"/>
          <w:sz w:val="24"/>
          <w:szCs w:val="24"/>
        </w:rPr>
      </w:pPr>
      <w:r w:rsidRPr="00BB3ABA">
        <w:rPr>
          <w:rFonts w:ascii="Times New Roman" w:hAnsi="Times New Roman"/>
          <w:sz w:val="24"/>
          <w:szCs w:val="24"/>
        </w:rPr>
        <w:t>Существо понятия алгоритма; примеры алгоритмов;</w:t>
      </w:r>
    </w:p>
    <w:p w:rsidR="003C75E9" w:rsidRPr="00BB3ABA" w:rsidRDefault="003C75E9" w:rsidP="00976B2E">
      <w:pPr>
        <w:numPr>
          <w:ilvl w:val="0"/>
          <w:numId w:val="27"/>
        </w:numPr>
        <w:spacing w:after="0"/>
        <w:contextualSpacing/>
        <w:jc w:val="both"/>
        <w:rPr>
          <w:rFonts w:ascii="Times New Roman" w:hAnsi="Times New Roman"/>
          <w:sz w:val="24"/>
          <w:szCs w:val="24"/>
        </w:rPr>
      </w:pPr>
      <w:r w:rsidRPr="00BB3ABA">
        <w:rPr>
          <w:rFonts w:ascii="Times New Roman" w:hAnsi="Times New Roman"/>
          <w:sz w:val="24"/>
          <w:szCs w:val="24"/>
        </w:rPr>
        <w:t>Как используются математические формулы, уравнения; примеры их применения для решения математических и практических задач;</w:t>
      </w:r>
    </w:p>
    <w:p w:rsidR="003C75E9" w:rsidRPr="00BB3ABA" w:rsidRDefault="003C75E9" w:rsidP="00976B2E">
      <w:pPr>
        <w:numPr>
          <w:ilvl w:val="0"/>
          <w:numId w:val="27"/>
        </w:numPr>
        <w:spacing w:after="0"/>
        <w:contextualSpacing/>
        <w:jc w:val="both"/>
        <w:rPr>
          <w:rFonts w:ascii="Times New Roman" w:hAnsi="Times New Roman"/>
          <w:sz w:val="24"/>
          <w:szCs w:val="24"/>
        </w:rPr>
      </w:pPr>
      <w:r w:rsidRPr="00BB3ABA">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3C75E9" w:rsidRPr="00BB3ABA" w:rsidRDefault="003C75E9" w:rsidP="00976B2E">
      <w:pPr>
        <w:numPr>
          <w:ilvl w:val="0"/>
          <w:numId w:val="27"/>
        </w:numPr>
        <w:spacing w:after="0"/>
        <w:contextualSpacing/>
        <w:jc w:val="both"/>
        <w:rPr>
          <w:rFonts w:ascii="Times New Roman" w:hAnsi="Times New Roman"/>
          <w:sz w:val="24"/>
          <w:szCs w:val="24"/>
        </w:rPr>
      </w:pPr>
      <w:r w:rsidRPr="00BB3ABA">
        <w:rPr>
          <w:rFonts w:ascii="Times New Roman" w:hAnsi="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возникновения и развития геометрии;</w:t>
      </w:r>
    </w:p>
    <w:p w:rsidR="003C75E9" w:rsidRPr="00BB3ABA" w:rsidRDefault="003C75E9" w:rsidP="00976B2E">
      <w:pPr>
        <w:pStyle w:val="a6"/>
        <w:numPr>
          <w:ilvl w:val="0"/>
          <w:numId w:val="27"/>
        </w:numPr>
        <w:spacing w:after="0"/>
        <w:rPr>
          <w:rFonts w:ascii="Times New Roman" w:hAnsi="Times New Roman"/>
          <w:sz w:val="24"/>
          <w:szCs w:val="24"/>
        </w:rPr>
      </w:pPr>
      <w:r w:rsidRPr="00BB3ABA">
        <w:rPr>
          <w:rFonts w:ascii="Times New Roman" w:hAnsi="Times New Roman"/>
          <w:sz w:val="24"/>
          <w:szCs w:val="24"/>
        </w:rPr>
        <w:t>Примеры геометрических объектов и утверждений о них, важных для практики.</w:t>
      </w:r>
    </w:p>
    <w:p w:rsidR="003C75E9" w:rsidRPr="00BB3ABA" w:rsidRDefault="003C75E9" w:rsidP="00976B2E">
      <w:pPr>
        <w:spacing w:after="0"/>
        <w:contextualSpacing/>
        <w:jc w:val="both"/>
        <w:rPr>
          <w:rFonts w:ascii="Times New Roman" w:hAnsi="Times New Roman"/>
          <w:sz w:val="24"/>
          <w:szCs w:val="24"/>
        </w:rPr>
      </w:pPr>
    </w:p>
    <w:p w:rsidR="003C75E9" w:rsidRPr="00BB3ABA" w:rsidRDefault="003C75E9" w:rsidP="00976B2E">
      <w:pPr>
        <w:spacing w:after="0"/>
        <w:contextualSpacing/>
        <w:rPr>
          <w:rFonts w:ascii="Times New Roman" w:hAnsi="Times New Roman"/>
          <w:b/>
          <w:i/>
          <w:sz w:val="24"/>
          <w:szCs w:val="24"/>
        </w:rPr>
      </w:pPr>
      <w:r w:rsidRPr="00BB3ABA">
        <w:rPr>
          <w:rFonts w:ascii="Times New Roman" w:hAnsi="Times New Roman"/>
          <w:b/>
          <w:i/>
          <w:sz w:val="24"/>
          <w:szCs w:val="24"/>
        </w:rPr>
        <w:t>Уметь:</w:t>
      </w:r>
    </w:p>
    <w:p w:rsidR="00B43146" w:rsidRPr="00BB3ABA" w:rsidRDefault="00B43146" w:rsidP="00976B2E">
      <w:pPr>
        <w:spacing w:after="0"/>
        <w:contextualSpacing/>
        <w:rPr>
          <w:rFonts w:ascii="Times New Roman" w:hAnsi="Times New Roman"/>
          <w:sz w:val="24"/>
          <w:szCs w:val="24"/>
        </w:rPr>
      </w:pPr>
    </w:p>
    <w:p w:rsidR="00B43146" w:rsidRPr="00BB3ABA" w:rsidRDefault="00B43146"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 xml:space="preserve">выполнять устный счет с целыми числами, обыкновенными </w:t>
      </w:r>
      <w:r w:rsidR="00CF71B6" w:rsidRPr="00BB3ABA">
        <w:rPr>
          <w:rFonts w:ascii="Times New Roman" w:hAnsi="Times New Roman"/>
          <w:sz w:val="24"/>
          <w:szCs w:val="24"/>
        </w:rPr>
        <w:t xml:space="preserve">и десятичными </w:t>
      </w:r>
      <w:r w:rsidRPr="00BB3ABA">
        <w:rPr>
          <w:rFonts w:ascii="Times New Roman" w:hAnsi="Times New Roman"/>
          <w:sz w:val="24"/>
          <w:szCs w:val="24"/>
        </w:rPr>
        <w:t>дробями;</w:t>
      </w:r>
      <w:r w:rsidR="00CF71B6" w:rsidRPr="00BB3ABA">
        <w:rPr>
          <w:rFonts w:ascii="Times New Roman" w:hAnsi="Times New Roman"/>
          <w:sz w:val="24"/>
          <w:szCs w:val="24"/>
        </w:rPr>
        <w:t xml:space="preserve"> </w:t>
      </w:r>
    </w:p>
    <w:p w:rsidR="00B43146" w:rsidRPr="00BB3ABA" w:rsidRDefault="00B43146"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переходить от одной формы записи чисел к другой, выбирая наиболее подходящую, в зависимости от конкретной ситуации;</w:t>
      </w:r>
      <w:r w:rsidR="00CF71B6" w:rsidRPr="00BB3ABA">
        <w:rPr>
          <w:rFonts w:ascii="Times New Roman" w:hAnsi="Times New Roman"/>
          <w:sz w:val="24"/>
          <w:szCs w:val="24"/>
        </w:rPr>
        <w:t xml:space="preserve">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r w:rsidRPr="00BB3ABA">
        <w:rPr>
          <w:rFonts w:ascii="Times New Roman" w:hAnsi="Times New Roman"/>
          <w:sz w:val="24"/>
          <w:szCs w:val="24"/>
        </w:rPr>
        <w:t xml:space="preserve"> применять стандартный вид числа для записи больших и малых чисел; выполнять умножение и деление чисел,  записанных в стандартном виде;</w:t>
      </w:r>
    </w:p>
    <w:p w:rsidR="00B43146" w:rsidRPr="00BB3ABA" w:rsidRDefault="00B43146"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изображать числа точками на координатной прямой;</w:t>
      </w:r>
    </w:p>
    <w:p w:rsidR="00B43146" w:rsidRPr="00BB3ABA" w:rsidRDefault="00B43146"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 xml:space="preserve">выполнять арифметические действия с рациональными числами, сравнивать рациональные числа; </w:t>
      </w:r>
      <w:r w:rsidR="00CF71B6" w:rsidRPr="00BB3ABA">
        <w:rPr>
          <w:rFonts w:ascii="Times New Roman" w:hAnsi="Times New Roman"/>
          <w:sz w:val="24"/>
          <w:szCs w:val="24"/>
        </w:rPr>
        <w:t xml:space="preserve">находить значения степеней с целыми показателями; </w:t>
      </w:r>
      <w:r w:rsidRPr="00BB3ABA">
        <w:rPr>
          <w:rFonts w:ascii="Times New Roman" w:hAnsi="Times New Roman"/>
          <w:sz w:val="24"/>
          <w:szCs w:val="24"/>
        </w:rPr>
        <w:t>находить значения числовых выражений;</w:t>
      </w:r>
    </w:p>
    <w:p w:rsidR="00B43146" w:rsidRPr="00BB3ABA" w:rsidRDefault="00B43146"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округлять целые числа</w:t>
      </w:r>
      <w:r w:rsidR="00CF71B6" w:rsidRPr="00BB3ABA">
        <w:rPr>
          <w:rFonts w:ascii="Times New Roman" w:hAnsi="Times New Roman"/>
          <w:sz w:val="24"/>
          <w:szCs w:val="24"/>
        </w:rPr>
        <w:t xml:space="preserve"> и десятичные дроби</w:t>
      </w:r>
      <w:r w:rsidRPr="00BB3ABA">
        <w:rPr>
          <w:rFonts w:ascii="Times New Roman" w:hAnsi="Times New Roman"/>
          <w:sz w:val="24"/>
          <w:szCs w:val="24"/>
        </w:rPr>
        <w:t>, находить приближенное значение числового выражения</w:t>
      </w:r>
      <w:r w:rsidR="00CF71B6" w:rsidRPr="00BB3ABA">
        <w:rPr>
          <w:rFonts w:ascii="Times New Roman" w:hAnsi="Times New Roman"/>
          <w:sz w:val="24"/>
          <w:szCs w:val="24"/>
        </w:rPr>
        <w:t>;</w:t>
      </w:r>
    </w:p>
    <w:p w:rsidR="00BB31B6" w:rsidRPr="00BB3ABA" w:rsidRDefault="00BB31B6"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пользоваться основными единицами длины, массы, времени, скорости, площади; выражать более крупные единицы через более мелкие и наоборот;</w:t>
      </w:r>
    </w:p>
    <w:p w:rsidR="00BB31B6" w:rsidRPr="00BB3ABA" w:rsidRDefault="003C75E9"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решать текстовые задачи, включая задачи</w:t>
      </w:r>
      <w:r w:rsidR="00BB31B6" w:rsidRPr="00BB3ABA">
        <w:rPr>
          <w:rFonts w:ascii="Times New Roman" w:hAnsi="Times New Roman"/>
          <w:sz w:val="24"/>
          <w:szCs w:val="24"/>
        </w:rPr>
        <w:t xml:space="preserve"> на движение и работу, </w:t>
      </w:r>
      <w:r w:rsidR="00CB5D6E" w:rsidRPr="00BB3ABA">
        <w:rPr>
          <w:rFonts w:ascii="Times New Roman" w:hAnsi="Times New Roman"/>
          <w:sz w:val="24"/>
          <w:szCs w:val="24"/>
        </w:rPr>
        <w:t xml:space="preserve">задачи связанные с отношением и с пропорциональностью величин, </w:t>
      </w:r>
      <w:r w:rsidR="00BB31B6" w:rsidRPr="00BB3ABA">
        <w:rPr>
          <w:rFonts w:ascii="Times New Roman" w:hAnsi="Times New Roman"/>
          <w:sz w:val="24"/>
          <w:szCs w:val="24"/>
        </w:rPr>
        <w:t>основные задачи</w:t>
      </w:r>
      <w:r w:rsidRPr="00BB3ABA">
        <w:rPr>
          <w:rFonts w:ascii="Times New Roman" w:hAnsi="Times New Roman"/>
          <w:sz w:val="24"/>
          <w:szCs w:val="24"/>
        </w:rPr>
        <w:t xml:space="preserve"> </w:t>
      </w:r>
      <w:r w:rsidR="00BB31B6" w:rsidRPr="00BB3ABA">
        <w:rPr>
          <w:rFonts w:ascii="Times New Roman" w:hAnsi="Times New Roman"/>
          <w:sz w:val="24"/>
          <w:szCs w:val="24"/>
        </w:rPr>
        <w:t>на  дроб</w:t>
      </w:r>
      <w:r w:rsidRPr="00BB3ABA">
        <w:rPr>
          <w:rFonts w:ascii="Times New Roman" w:hAnsi="Times New Roman"/>
          <w:sz w:val="24"/>
          <w:szCs w:val="24"/>
        </w:rPr>
        <w:t>и</w:t>
      </w:r>
      <w:r w:rsidR="00BB31B6" w:rsidRPr="00BB3ABA">
        <w:rPr>
          <w:rFonts w:ascii="Times New Roman" w:hAnsi="Times New Roman"/>
          <w:sz w:val="24"/>
          <w:szCs w:val="24"/>
        </w:rPr>
        <w:t>, задачи с целочисленными неизвестными</w:t>
      </w:r>
      <w:r w:rsidRPr="00BB3ABA">
        <w:rPr>
          <w:rFonts w:ascii="Times New Roman" w:hAnsi="Times New Roman"/>
          <w:sz w:val="24"/>
          <w:szCs w:val="24"/>
        </w:rPr>
        <w:t xml:space="preserve">; </w:t>
      </w:r>
    </w:p>
    <w:p w:rsidR="00E165C8" w:rsidRPr="00BB3ABA" w:rsidRDefault="00E165C8"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распознавать плоские геометрические фигуры, различать их;</w:t>
      </w:r>
    </w:p>
    <w:p w:rsidR="00BB31B6" w:rsidRPr="00BB3ABA" w:rsidRDefault="00E165C8"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изображать планиметрические фигуры;</w:t>
      </w:r>
    </w:p>
    <w:p w:rsidR="00E165C8" w:rsidRPr="00BB3ABA" w:rsidRDefault="00E165C8"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распознавать на чертежах, моделях и в окружающей обстановке основные пространственные тела;</w:t>
      </w:r>
    </w:p>
    <w:p w:rsidR="00E165C8" w:rsidRPr="00BB3ABA" w:rsidRDefault="00E165C8" w:rsidP="00976B2E">
      <w:pPr>
        <w:pStyle w:val="a6"/>
        <w:numPr>
          <w:ilvl w:val="0"/>
          <w:numId w:val="26"/>
        </w:numPr>
        <w:spacing w:after="0"/>
        <w:rPr>
          <w:rFonts w:ascii="Times New Roman" w:hAnsi="Times New Roman"/>
          <w:sz w:val="24"/>
          <w:szCs w:val="24"/>
        </w:rPr>
      </w:pPr>
      <w:r w:rsidRPr="00BB3ABA">
        <w:rPr>
          <w:rFonts w:ascii="Times New Roman" w:hAnsi="Times New Roman"/>
          <w:sz w:val="24"/>
          <w:szCs w:val="24"/>
        </w:rPr>
        <w:t>вычислять значения геометрических величин (длин, углов, площадей);</w:t>
      </w:r>
    </w:p>
    <w:p w:rsidR="00E165C8" w:rsidRPr="00BB3ABA" w:rsidRDefault="00E165C8" w:rsidP="00976B2E">
      <w:pPr>
        <w:spacing w:after="0"/>
        <w:contextualSpacing/>
        <w:rPr>
          <w:rFonts w:ascii="Times New Roman" w:hAnsi="Times New Roman"/>
          <w:sz w:val="24"/>
          <w:szCs w:val="24"/>
        </w:rPr>
      </w:pPr>
    </w:p>
    <w:p w:rsidR="00E165C8" w:rsidRPr="00BB3ABA" w:rsidRDefault="00E165C8" w:rsidP="00976B2E">
      <w:pPr>
        <w:spacing w:after="0"/>
        <w:contextualSpacing/>
        <w:rPr>
          <w:rFonts w:ascii="Times New Roman" w:hAnsi="Times New Roman"/>
          <w:b/>
          <w:i/>
          <w:sz w:val="24"/>
          <w:szCs w:val="24"/>
        </w:rPr>
      </w:pPr>
      <w:r w:rsidRPr="00BB3ABA">
        <w:rPr>
          <w:rFonts w:ascii="Times New Roman" w:hAnsi="Times New Roman"/>
          <w:b/>
          <w:i/>
          <w:sz w:val="24"/>
          <w:szCs w:val="24"/>
        </w:rPr>
        <w:t>Применять полученные знания:</w:t>
      </w:r>
    </w:p>
    <w:p w:rsidR="00E165C8" w:rsidRPr="00BB3ABA" w:rsidRDefault="00E165C8" w:rsidP="00976B2E">
      <w:pPr>
        <w:widowControl w:val="0"/>
        <w:numPr>
          <w:ilvl w:val="0"/>
          <w:numId w:val="29"/>
        </w:numPr>
        <w:suppressAutoHyphens/>
        <w:spacing w:after="0"/>
        <w:contextualSpacing/>
        <w:jc w:val="both"/>
        <w:rPr>
          <w:rFonts w:ascii="Times New Roman" w:hAnsi="Times New Roman"/>
          <w:sz w:val="24"/>
          <w:szCs w:val="24"/>
        </w:rPr>
      </w:pPr>
      <w:r w:rsidRPr="00BB3ABA">
        <w:rPr>
          <w:rFonts w:ascii="Times New Roman" w:hAnsi="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165C8" w:rsidRPr="00BB3ABA" w:rsidRDefault="00CB5D6E" w:rsidP="00976B2E">
      <w:pPr>
        <w:widowControl w:val="0"/>
        <w:numPr>
          <w:ilvl w:val="0"/>
          <w:numId w:val="29"/>
        </w:numPr>
        <w:suppressAutoHyphens/>
        <w:spacing w:after="0"/>
        <w:contextualSpacing/>
        <w:jc w:val="both"/>
        <w:rPr>
          <w:rFonts w:ascii="Times New Roman" w:hAnsi="Times New Roman"/>
          <w:sz w:val="24"/>
          <w:szCs w:val="24"/>
        </w:rPr>
      </w:pPr>
      <w:r w:rsidRPr="00BB3ABA">
        <w:rPr>
          <w:rFonts w:ascii="Times New Roman" w:hAnsi="Times New Roman"/>
          <w:sz w:val="24"/>
          <w:szCs w:val="24"/>
        </w:rPr>
        <w:lastRenderedPageBreak/>
        <w:t xml:space="preserve">для </w:t>
      </w:r>
      <w:r w:rsidR="00E165C8" w:rsidRPr="00BB3ABA">
        <w:rPr>
          <w:rFonts w:ascii="Times New Roman" w:hAnsi="Times New Roman"/>
          <w:sz w:val="24"/>
          <w:szCs w:val="24"/>
        </w:rPr>
        <w:t>устной прикидки и оценки результата вычислений; проверки результата вычисления</w:t>
      </w:r>
      <w:r w:rsidRPr="00BB3ABA">
        <w:rPr>
          <w:rFonts w:ascii="Times New Roman" w:hAnsi="Times New Roman"/>
          <w:sz w:val="24"/>
          <w:szCs w:val="24"/>
        </w:rPr>
        <w:t xml:space="preserve"> на правдоподобие</w:t>
      </w:r>
      <w:r w:rsidR="00E165C8" w:rsidRPr="00BB3ABA">
        <w:rPr>
          <w:rFonts w:ascii="Times New Roman" w:hAnsi="Times New Roman"/>
          <w:sz w:val="24"/>
          <w:szCs w:val="24"/>
        </w:rPr>
        <w:t>, с и</w:t>
      </w:r>
      <w:r w:rsidRPr="00BB3ABA">
        <w:rPr>
          <w:rFonts w:ascii="Times New Roman" w:hAnsi="Times New Roman"/>
          <w:sz w:val="24"/>
          <w:szCs w:val="24"/>
        </w:rPr>
        <w:t>спользованием различных приемов; интерпретации результатов решения задач с учетом ограничений, связанных с реальными свойствами рассматриваемых процессов и явлений.</w:t>
      </w:r>
      <w:r w:rsidR="00E165C8" w:rsidRPr="00BB3ABA">
        <w:rPr>
          <w:rFonts w:ascii="Times New Roman" w:hAnsi="Times New Roman"/>
          <w:sz w:val="24"/>
          <w:szCs w:val="24"/>
        </w:rPr>
        <w:t xml:space="preserve"> </w:t>
      </w:r>
    </w:p>
    <w:p w:rsidR="00E165C8" w:rsidRPr="00BB3ABA" w:rsidRDefault="00E165C8" w:rsidP="00976B2E">
      <w:pPr>
        <w:spacing w:after="0"/>
        <w:contextualSpacing/>
        <w:rPr>
          <w:rFonts w:ascii="Times New Roman" w:hAnsi="Times New Roman"/>
          <w:sz w:val="24"/>
          <w:szCs w:val="24"/>
        </w:rPr>
      </w:pPr>
    </w:p>
    <w:p w:rsidR="00B76577" w:rsidRPr="00BB3ABA" w:rsidRDefault="00B76577" w:rsidP="00976B2E">
      <w:pPr>
        <w:pStyle w:val="21"/>
        <w:spacing w:line="276" w:lineRule="auto"/>
        <w:ind w:firstLine="0"/>
        <w:contextualSpacing/>
        <w:jc w:val="center"/>
        <w:rPr>
          <w:b/>
          <w:sz w:val="24"/>
        </w:rPr>
      </w:pPr>
      <w:r w:rsidRPr="00BB3ABA">
        <w:rPr>
          <w:b/>
          <w:sz w:val="24"/>
        </w:rPr>
        <w:t xml:space="preserve">Описание учебно-методического и материально-технического обеспечения </w:t>
      </w:r>
    </w:p>
    <w:p w:rsidR="00B76577" w:rsidRPr="00BB3ABA" w:rsidRDefault="00B76577" w:rsidP="00976B2E">
      <w:pPr>
        <w:pStyle w:val="21"/>
        <w:spacing w:line="276" w:lineRule="auto"/>
        <w:ind w:firstLine="0"/>
        <w:contextualSpacing/>
        <w:jc w:val="center"/>
        <w:rPr>
          <w:b/>
          <w:sz w:val="24"/>
        </w:rPr>
      </w:pPr>
      <w:r w:rsidRPr="00BB3ABA">
        <w:rPr>
          <w:b/>
          <w:sz w:val="24"/>
        </w:rPr>
        <w:t>образовательного процесса.</w:t>
      </w:r>
    </w:p>
    <w:p w:rsidR="00B76577" w:rsidRPr="00BB3ABA" w:rsidRDefault="00B76577" w:rsidP="00976B2E">
      <w:pPr>
        <w:pStyle w:val="21"/>
        <w:spacing w:line="276" w:lineRule="auto"/>
        <w:contextualSpacing/>
        <w:jc w:val="center"/>
        <w:rPr>
          <w:i/>
          <w:sz w:val="24"/>
        </w:rPr>
      </w:pPr>
      <w:r w:rsidRPr="00BB3ABA">
        <w:rPr>
          <w:i/>
          <w:sz w:val="24"/>
        </w:rPr>
        <w:t>Демонстрационный материал (слайды).</w:t>
      </w:r>
    </w:p>
    <w:p w:rsidR="00B76577" w:rsidRPr="00BB3ABA" w:rsidRDefault="00B76577" w:rsidP="00976B2E">
      <w:pPr>
        <w:pStyle w:val="21"/>
        <w:spacing w:line="276" w:lineRule="auto"/>
        <w:contextualSpacing/>
        <w:jc w:val="left"/>
        <w:rPr>
          <w:sz w:val="24"/>
        </w:rPr>
      </w:pPr>
      <w:r w:rsidRPr="00BB3ABA">
        <w:rPr>
          <w:sz w:val="24"/>
        </w:rPr>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B76577" w:rsidRPr="00BB3ABA" w:rsidRDefault="00B76577" w:rsidP="00CB5D6E">
      <w:pPr>
        <w:pStyle w:val="21"/>
        <w:spacing w:line="276" w:lineRule="auto"/>
        <w:ind w:firstLine="567"/>
        <w:contextualSpacing/>
        <w:jc w:val="left"/>
        <w:rPr>
          <w:sz w:val="24"/>
        </w:rPr>
      </w:pPr>
      <w:r w:rsidRPr="00BB3ABA">
        <w:rPr>
          <w:sz w:val="24"/>
        </w:rP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B76577" w:rsidRPr="00BB3ABA" w:rsidRDefault="00B76577" w:rsidP="00976B2E">
      <w:pPr>
        <w:pStyle w:val="21"/>
        <w:spacing w:line="276" w:lineRule="auto"/>
        <w:ind w:firstLine="0"/>
        <w:contextualSpacing/>
        <w:jc w:val="left"/>
        <w:rPr>
          <w:sz w:val="24"/>
        </w:rPr>
      </w:pPr>
    </w:p>
    <w:p w:rsidR="00B76577" w:rsidRPr="00BB3ABA" w:rsidRDefault="00B76577" w:rsidP="00976B2E">
      <w:pPr>
        <w:pStyle w:val="21"/>
        <w:spacing w:line="276" w:lineRule="auto"/>
        <w:contextualSpacing/>
        <w:jc w:val="center"/>
        <w:rPr>
          <w:sz w:val="24"/>
        </w:rPr>
      </w:pPr>
      <w:r w:rsidRPr="00BB3ABA">
        <w:rPr>
          <w:i/>
          <w:sz w:val="24"/>
        </w:rPr>
        <w:t xml:space="preserve"> Задания для устного счета</w:t>
      </w:r>
      <w:r w:rsidRPr="00BB3ABA">
        <w:rPr>
          <w:sz w:val="24"/>
        </w:rPr>
        <w:t>.</w:t>
      </w:r>
    </w:p>
    <w:p w:rsidR="00B76577" w:rsidRPr="00BB3ABA" w:rsidRDefault="00B76577" w:rsidP="00976B2E">
      <w:pPr>
        <w:pStyle w:val="21"/>
        <w:spacing w:line="276" w:lineRule="auto"/>
        <w:contextualSpacing/>
        <w:jc w:val="left"/>
        <w:rPr>
          <w:sz w:val="24"/>
        </w:rPr>
      </w:pPr>
      <w:r w:rsidRPr="00BB3ABA">
        <w:rPr>
          <w:sz w:val="24"/>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B76577" w:rsidRPr="00BB3ABA" w:rsidRDefault="00B76577" w:rsidP="00976B2E">
      <w:pPr>
        <w:pStyle w:val="21"/>
        <w:spacing w:line="276" w:lineRule="auto"/>
        <w:contextualSpacing/>
        <w:jc w:val="left"/>
        <w:rPr>
          <w:sz w:val="24"/>
        </w:rPr>
      </w:pPr>
    </w:p>
    <w:p w:rsidR="00B76577" w:rsidRPr="00BB3ABA" w:rsidRDefault="00B76577" w:rsidP="00976B2E">
      <w:pPr>
        <w:pStyle w:val="21"/>
        <w:spacing w:line="276" w:lineRule="auto"/>
        <w:contextualSpacing/>
        <w:jc w:val="center"/>
        <w:rPr>
          <w:sz w:val="24"/>
        </w:rPr>
      </w:pPr>
      <w:r w:rsidRPr="00BB3ABA">
        <w:rPr>
          <w:i/>
          <w:sz w:val="24"/>
        </w:rPr>
        <w:t>Тренировочные упражнения</w:t>
      </w:r>
      <w:r w:rsidRPr="00BB3ABA">
        <w:rPr>
          <w:sz w:val="24"/>
        </w:rPr>
        <w:t>.</w:t>
      </w:r>
    </w:p>
    <w:p w:rsidR="00B76577" w:rsidRPr="00BB3ABA" w:rsidRDefault="00B76577" w:rsidP="00976B2E">
      <w:pPr>
        <w:pStyle w:val="21"/>
        <w:spacing w:line="276" w:lineRule="auto"/>
        <w:contextualSpacing/>
        <w:jc w:val="left"/>
        <w:rPr>
          <w:sz w:val="24"/>
        </w:rPr>
      </w:pPr>
      <w:r w:rsidRPr="00BB3ABA">
        <w:rPr>
          <w:sz w:val="24"/>
        </w:rPr>
        <w:t>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B76577" w:rsidRPr="00BB3ABA" w:rsidRDefault="00B76577" w:rsidP="00976B2E">
      <w:pPr>
        <w:pStyle w:val="21"/>
        <w:spacing w:line="276" w:lineRule="auto"/>
        <w:contextualSpacing/>
        <w:jc w:val="left"/>
        <w:rPr>
          <w:sz w:val="24"/>
        </w:rPr>
      </w:pPr>
    </w:p>
    <w:p w:rsidR="00B76577" w:rsidRPr="00BB3ABA" w:rsidRDefault="00B76577" w:rsidP="00976B2E">
      <w:pPr>
        <w:pStyle w:val="21"/>
        <w:spacing w:line="276" w:lineRule="auto"/>
        <w:contextualSpacing/>
        <w:jc w:val="center"/>
        <w:rPr>
          <w:i/>
          <w:sz w:val="24"/>
        </w:rPr>
      </w:pPr>
      <w:r w:rsidRPr="00BB3ABA">
        <w:rPr>
          <w:i/>
          <w:sz w:val="24"/>
        </w:rPr>
        <w:t xml:space="preserve"> Электронные учебники.</w:t>
      </w:r>
    </w:p>
    <w:p w:rsidR="00B76577" w:rsidRPr="00BB3ABA" w:rsidRDefault="00B76577" w:rsidP="00976B2E">
      <w:pPr>
        <w:pStyle w:val="21"/>
        <w:spacing w:line="276" w:lineRule="auto"/>
        <w:contextualSpacing/>
        <w:jc w:val="left"/>
        <w:rPr>
          <w:sz w:val="24"/>
        </w:rPr>
      </w:pPr>
      <w:r w:rsidRPr="00BB3ABA">
        <w:rPr>
          <w:sz w:val="24"/>
        </w:rPr>
        <w:t>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 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B76577" w:rsidRPr="00BB3ABA" w:rsidRDefault="00B76577" w:rsidP="00976B2E">
      <w:pPr>
        <w:pStyle w:val="21"/>
        <w:spacing w:line="276" w:lineRule="auto"/>
        <w:contextualSpacing/>
        <w:jc w:val="left"/>
        <w:rPr>
          <w:sz w:val="24"/>
        </w:rPr>
      </w:pPr>
      <w:r w:rsidRPr="00BB3ABA">
        <w:rPr>
          <w:sz w:val="24"/>
        </w:rPr>
        <w:t>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976B2E" w:rsidRPr="00976B2E" w:rsidRDefault="00976B2E" w:rsidP="00976B2E">
      <w:pPr>
        <w:contextualSpacing/>
        <w:jc w:val="center"/>
        <w:rPr>
          <w:rFonts w:ascii="Times New Roman" w:hAnsi="Times New Roman"/>
          <w:sz w:val="24"/>
          <w:szCs w:val="24"/>
        </w:rPr>
      </w:pPr>
    </w:p>
    <w:sectPr w:rsidR="00976B2E" w:rsidRPr="00976B2E" w:rsidSect="00AE009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9E" w:rsidRDefault="005A7F9E" w:rsidP="008C3C63">
      <w:pPr>
        <w:spacing w:after="0" w:line="240" w:lineRule="auto"/>
      </w:pPr>
      <w:r>
        <w:separator/>
      </w:r>
    </w:p>
  </w:endnote>
  <w:endnote w:type="continuationSeparator" w:id="0">
    <w:p w:rsidR="005A7F9E" w:rsidRDefault="005A7F9E" w:rsidP="008C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98" w:rsidRDefault="005A7F9E">
    <w:pPr>
      <w:pStyle w:val="a4"/>
      <w:jc w:val="center"/>
    </w:pPr>
    <w:r>
      <w:fldChar w:fldCharType="begin"/>
    </w:r>
    <w:r>
      <w:instrText>PAGE   \* MERGEFORMAT</w:instrText>
    </w:r>
    <w:r>
      <w:fldChar w:fldCharType="separate"/>
    </w:r>
    <w:r w:rsidR="00FE0C92">
      <w:rPr>
        <w:noProof/>
      </w:rPr>
      <w:t>1</w:t>
    </w:r>
    <w:r>
      <w:rPr>
        <w:noProof/>
      </w:rPr>
      <w:fldChar w:fldCharType="end"/>
    </w:r>
  </w:p>
  <w:p w:rsidR="00126298" w:rsidRDefault="0012629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9E" w:rsidRDefault="005A7F9E" w:rsidP="008C3C63">
      <w:pPr>
        <w:spacing w:after="0" w:line="240" w:lineRule="auto"/>
      </w:pPr>
      <w:r>
        <w:separator/>
      </w:r>
    </w:p>
  </w:footnote>
  <w:footnote w:type="continuationSeparator" w:id="0">
    <w:p w:rsidR="005A7F9E" w:rsidRDefault="005A7F9E" w:rsidP="008C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567"/>
        </w:tabs>
        <w:ind w:left="567" w:hanging="567"/>
      </w:pPr>
      <w:rPr>
        <w:rFonts w:ascii="Symbol" w:hAnsi="Symbol"/>
        <w:color w:val="000000"/>
      </w:rPr>
    </w:lvl>
  </w:abstractNum>
  <w:abstractNum w:abstractNumId="1" w15:restartNumberingAfterBreak="0">
    <w:nsid w:val="0000000A"/>
    <w:multiLevelType w:val="multilevel"/>
    <w:tmpl w:val="0000000A"/>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0AD0F8A"/>
    <w:multiLevelType w:val="multilevel"/>
    <w:tmpl w:val="AB1E4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C1B03"/>
    <w:multiLevelType w:val="hybridMultilevel"/>
    <w:tmpl w:val="FC0A9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44C14"/>
    <w:multiLevelType w:val="hybridMultilevel"/>
    <w:tmpl w:val="DE1A0C9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930FA7"/>
    <w:multiLevelType w:val="hybridMultilevel"/>
    <w:tmpl w:val="4CF23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8C5386"/>
    <w:multiLevelType w:val="hybridMultilevel"/>
    <w:tmpl w:val="50D67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9D6DAD"/>
    <w:multiLevelType w:val="hybridMultilevel"/>
    <w:tmpl w:val="6B6A46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D43D26"/>
    <w:multiLevelType w:val="hybridMultilevel"/>
    <w:tmpl w:val="2C02B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342E7F"/>
    <w:multiLevelType w:val="hybridMultilevel"/>
    <w:tmpl w:val="112C3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8E3055"/>
    <w:multiLevelType w:val="hybridMultilevel"/>
    <w:tmpl w:val="E7E2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E079FD"/>
    <w:multiLevelType w:val="hybridMultilevel"/>
    <w:tmpl w:val="7D1873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065B0B"/>
    <w:multiLevelType w:val="multilevel"/>
    <w:tmpl w:val="F990C8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313C6"/>
    <w:multiLevelType w:val="hybridMultilevel"/>
    <w:tmpl w:val="7554B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E605B8"/>
    <w:multiLevelType w:val="multilevel"/>
    <w:tmpl w:val="0914C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C02BC0"/>
    <w:multiLevelType w:val="hybridMultilevel"/>
    <w:tmpl w:val="A6FA5FC8"/>
    <w:lvl w:ilvl="0" w:tplc="73342A64">
      <w:start w:val="7"/>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0EE5959"/>
    <w:multiLevelType w:val="hybridMultilevel"/>
    <w:tmpl w:val="CC22B9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507541"/>
    <w:multiLevelType w:val="hybridMultilevel"/>
    <w:tmpl w:val="1E82C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3764E5"/>
    <w:multiLevelType w:val="multilevel"/>
    <w:tmpl w:val="EA12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2B3B57"/>
    <w:multiLevelType w:val="multilevel"/>
    <w:tmpl w:val="60CE49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CC7E1D"/>
    <w:multiLevelType w:val="hybridMultilevel"/>
    <w:tmpl w:val="F898631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56E44"/>
    <w:multiLevelType w:val="hybridMultilevel"/>
    <w:tmpl w:val="6EB82762"/>
    <w:lvl w:ilvl="0" w:tplc="5FD0200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9EE2215"/>
    <w:multiLevelType w:val="multilevel"/>
    <w:tmpl w:val="6B028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9F5D45"/>
    <w:multiLevelType w:val="hybridMultilevel"/>
    <w:tmpl w:val="1A349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843566"/>
    <w:multiLevelType w:val="hybridMultilevel"/>
    <w:tmpl w:val="9CA26C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6445A8"/>
    <w:multiLevelType w:val="hybridMultilevel"/>
    <w:tmpl w:val="27C2A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76612B"/>
    <w:multiLevelType w:val="hybridMultilevel"/>
    <w:tmpl w:val="0D6E88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8078F6"/>
    <w:multiLevelType w:val="hybridMultilevel"/>
    <w:tmpl w:val="9C6200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5D774E"/>
    <w:multiLevelType w:val="hybridMultilevel"/>
    <w:tmpl w:val="9176E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8C7F19"/>
    <w:multiLevelType w:val="hybridMultilevel"/>
    <w:tmpl w:val="6EF2A9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9339F1"/>
    <w:multiLevelType w:val="multilevel"/>
    <w:tmpl w:val="39000B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1772C"/>
    <w:multiLevelType w:val="hybridMultilevel"/>
    <w:tmpl w:val="6360CC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9719B0"/>
    <w:multiLevelType w:val="hybridMultilevel"/>
    <w:tmpl w:val="65862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5B5500"/>
    <w:multiLevelType w:val="hybridMultilevel"/>
    <w:tmpl w:val="66B228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4D7D86"/>
    <w:multiLevelType w:val="hybridMultilevel"/>
    <w:tmpl w:val="C19E4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9C1041"/>
    <w:multiLevelType w:val="hybridMultilevel"/>
    <w:tmpl w:val="3E9A06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5"/>
  </w:num>
  <w:num w:numId="3">
    <w:abstractNumId w:val="6"/>
  </w:num>
  <w:num w:numId="4">
    <w:abstractNumId w:val="28"/>
  </w:num>
  <w:num w:numId="5">
    <w:abstractNumId w:val="25"/>
  </w:num>
  <w:num w:numId="6">
    <w:abstractNumId w:val="5"/>
  </w:num>
  <w:num w:numId="7">
    <w:abstractNumId w:val="36"/>
  </w:num>
  <w:num w:numId="8">
    <w:abstractNumId w:val="24"/>
  </w:num>
  <w:num w:numId="9">
    <w:abstractNumId w:val="17"/>
  </w:num>
  <w:num w:numId="10">
    <w:abstractNumId w:val="3"/>
  </w:num>
  <w:num w:numId="11">
    <w:abstractNumId w:val="11"/>
  </w:num>
  <w:num w:numId="12">
    <w:abstractNumId w:val="35"/>
  </w:num>
  <w:num w:numId="1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13"/>
  </w:num>
  <w:num w:numId="17">
    <w:abstractNumId w:val="26"/>
  </w:num>
  <w:num w:numId="18">
    <w:abstractNumId w:val="4"/>
  </w:num>
  <w:num w:numId="19">
    <w:abstractNumId w:val="29"/>
  </w:num>
  <w:num w:numId="20">
    <w:abstractNumId w:val="34"/>
  </w:num>
  <w:num w:numId="21">
    <w:abstractNumId w:val="30"/>
  </w:num>
  <w:num w:numId="22">
    <w:abstractNumId w:val="32"/>
  </w:num>
  <w:num w:numId="23">
    <w:abstractNumId w:val="7"/>
  </w:num>
  <w:num w:numId="24">
    <w:abstractNumId w:val="27"/>
  </w:num>
  <w:num w:numId="25">
    <w:abstractNumId w:val="10"/>
  </w:num>
  <w:num w:numId="26">
    <w:abstractNumId w:val="8"/>
  </w:num>
  <w:num w:numId="27">
    <w:abstractNumId w:val="20"/>
  </w:num>
  <w:num w:numId="28">
    <w:abstractNumId w:val="1"/>
  </w:num>
  <w:num w:numId="29">
    <w:abstractNumId w:val="0"/>
  </w:num>
  <w:num w:numId="30">
    <w:abstractNumId w:val="9"/>
  </w:num>
  <w:num w:numId="31">
    <w:abstractNumId w:val="21"/>
  </w:num>
  <w:num w:numId="32">
    <w:abstractNumId w:val="19"/>
  </w:num>
  <w:num w:numId="33">
    <w:abstractNumId w:val="14"/>
  </w:num>
  <w:num w:numId="34">
    <w:abstractNumId w:val="22"/>
  </w:num>
  <w:num w:numId="35">
    <w:abstractNumId w:val="2"/>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1FD"/>
    <w:rsid w:val="00000186"/>
    <w:rsid w:val="00001B38"/>
    <w:rsid w:val="00001CC8"/>
    <w:rsid w:val="00002581"/>
    <w:rsid w:val="00003985"/>
    <w:rsid w:val="000050DE"/>
    <w:rsid w:val="000055E0"/>
    <w:rsid w:val="00007A48"/>
    <w:rsid w:val="00010664"/>
    <w:rsid w:val="00012C47"/>
    <w:rsid w:val="00013C80"/>
    <w:rsid w:val="0001419F"/>
    <w:rsid w:val="00014352"/>
    <w:rsid w:val="000147A5"/>
    <w:rsid w:val="000150A2"/>
    <w:rsid w:val="000154EF"/>
    <w:rsid w:val="00016033"/>
    <w:rsid w:val="00016813"/>
    <w:rsid w:val="00016B19"/>
    <w:rsid w:val="000201B4"/>
    <w:rsid w:val="000207A8"/>
    <w:rsid w:val="0002143A"/>
    <w:rsid w:val="0002145B"/>
    <w:rsid w:val="00021A17"/>
    <w:rsid w:val="00023260"/>
    <w:rsid w:val="0002422E"/>
    <w:rsid w:val="0002568D"/>
    <w:rsid w:val="000262F4"/>
    <w:rsid w:val="000273CB"/>
    <w:rsid w:val="00031187"/>
    <w:rsid w:val="00032ED8"/>
    <w:rsid w:val="00034478"/>
    <w:rsid w:val="00034EF2"/>
    <w:rsid w:val="000379FF"/>
    <w:rsid w:val="00037EA0"/>
    <w:rsid w:val="0004043B"/>
    <w:rsid w:val="00042726"/>
    <w:rsid w:val="00042C57"/>
    <w:rsid w:val="000438C4"/>
    <w:rsid w:val="00044D83"/>
    <w:rsid w:val="00046B0C"/>
    <w:rsid w:val="00046E1D"/>
    <w:rsid w:val="00046FC6"/>
    <w:rsid w:val="00047ACC"/>
    <w:rsid w:val="0005057A"/>
    <w:rsid w:val="00050DC5"/>
    <w:rsid w:val="00051303"/>
    <w:rsid w:val="000518B1"/>
    <w:rsid w:val="00051C95"/>
    <w:rsid w:val="00051F3B"/>
    <w:rsid w:val="000523FE"/>
    <w:rsid w:val="000536AD"/>
    <w:rsid w:val="000539F6"/>
    <w:rsid w:val="00054E8F"/>
    <w:rsid w:val="00056448"/>
    <w:rsid w:val="00056684"/>
    <w:rsid w:val="00057369"/>
    <w:rsid w:val="0006060B"/>
    <w:rsid w:val="00060792"/>
    <w:rsid w:val="000607EA"/>
    <w:rsid w:val="000610EB"/>
    <w:rsid w:val="00061D7F"/>
    <w:rsid w:val="0006207E"/>
    <w:rsid w:val="000623D9"/>
    <w:rsid w:val="000628BF"/>
    <w:rsid w:val="00062D62"/>
    <w:rsid w:val="000638CB"/>
    <w:rsid w:val="000647F8"/>
    <w:rsid w:val="00064EBC"/>
    <w:rsid w:val="0006503D"/>
    <w:rsid w:val="00065359"/>
    <w:rsid w:val="0006613D"/>
    <w:rsid w:val="000667E1"/>
    <w:rsid w:val="000675C3"/>
    <w:rsid w:val="000678EC"/>
    <w:rsid w:val="00067AA8"/>
    <w:rsid w:val="00071512"/>
    <w:rsid w:val="00072A03"/>
    <w:rsid w:val="000756C2"/>
    <w:rsid w:val="00077982"/>
    <w:rsid w:val="00077F14"/>
    <w:rsid w:val="00083114"/>
    <w:rsid w:val="00083445"/>
    <w:rsid w:val="000857A3"/>
    <w:rsid w:val="00086610"/>
    <w:rsid w:val="00087708"/>
    <w:rsid w:val="00090778"/>
    <w:rsid w:val="00090A44"/>
    <w:rsid w:val="00092940"/>
    <w:rsid w:val="00092941"/>
    <w:rsid w:val="00093026"/>
    <w:rsid w:val="0009371F"/>
    <w:rsid w:val="000937F6"/>
    <w:rsid w:val="00093AB2"/>
    <w:rsid w:val="00095536"/>
    <w:rsid w:val="00095566"/>
    <w:rsid w:val="00095B61"/>
    <w:rsid w:val="00096239"/>
    <w:rsid w:val="000A03A0"/>
    <w:rsid w:val="000A16E9"/>
    <w:rsid w:val="000A23A4"/>
    <w:rsid w:val="000A3C7C"/>
    <w:rsid w:val="000A4497"/>
    <w:rsid w:val="000A567A"/>
    <w:rsid w:val="000A6378"/>
    <w:rsid w:val="000A6D61"/>
    <w:rsid w:val="000B22D5"/>
    <w:rsid w:val="000B2E95"/>
    <w:rsid w:val="000B48FB"/>
    <w:rsid w:val="000B689E"/>
    <w:rsid w:val="000B6F5B"/>
    <w:rsid w:val="000B6F90"/>
    <w:rsid w:val="000C00AB"/>
    <w:rsid w:val="000C24C5"/>
    <w:rsid w:val="000C473F"/>
    <w:rsid w:val="000C5997"/>
    <w:rsid w:val="000C7462"/>
    <w:rsid w:val="000C775C"/>
    <w:rsid w:val="000C7BE4"/>
    <w:rsid w:val="000D0808"/>
    <w:rsid w:val="000D09E9"/>
    <w:rsid w:val="000D1B62"/>
    <w:rsid w:val="000D1FF7"/>
    <w:rsid w:val="000D2D5B"/>
    <w:rsid w:val="000D34A2"/>
    <w:rsid w:val="000D4CF6"/>
    <w:rsid w:val="000D63A1"/>
    <w:rsid w:val="000D63A6"/>
    <w:rsid w:val="000D7E86"/>
    <w:rsid w:val="000E060F"/>
    <w:rsid w:val="000E10C9"/>
    <w:rsid w:val="000E1E02"/>
    <w:rsid w:val="000E336B"/>
    <w:rsid w:val="000E38DC"/>
    <w:rsid w:val="000E3DAA"/>
    <w:rsid w:val="000E42AA"/>
    <w:rsid w:val="000E5C34"/>
    <w:rsid w:val="000E682B"/>
    <w:rsid w:val="000E6EC5"/>
    <w:rsid w:val="000E77E7"/>
    <w:rsid w:val="000E7D43"/>
    <w:rsid w:val="000F0C21"/>
    <w:rsid w:val="000F1006"/>
    <w:rsid w:val="000F1865"/>
    <w:rsid w:val="000F1E66"/>
    <w:rsid w:val="000F366F"/>
    <w:rsid w:val="000F3937"/>
    <w:rsid w:val="000F4BF8"/>
    <w:rsid w:val="000F4FEB"/>
    <w:rsid w:val="000F5C91"/>
    <w:rsid w:val="000F5D91"/>
    <w:rsid w:val="000F64EA"/>
    <w:rsid w:val="000F74D1"/>
    <w:rsid w:val="001019B5"/>
    <w:rsid w:val="00101D7C"/>
    <w:rsid w:val="0010317D"/>
    <w:rsid w:val="00103456"/>
    <w:rsid w:val="00103EB5"/>
    <w:rsid w:val="001050B3"/>
    <w:rsid w:val="00106BE0"/>
    <w:rsid w:val="0010751B"/>
    <w:rsid w:val="001102FB"/>
    <w:rsid w:val="00111E14"/>
    <w:rsid w:val="00111E21"/>
    <w:rsid w:val="00114C91"/>
    <w:rsid w:val="00114FAA"/>
    <w:rsid w:val="001150D2"/>
    <w:rsid w:val="001153D4"/>
    <w:rsid w:val="0011607C"/>
    <w:rsid w:val="00116ACC"/>
    <w:rsid w:val="00117071"/>
    <w:rsid w:val="001175A0"/>
    <w:rsid w:val="001179E4"/>
    <w:rsid w:val="00117DF8"/>
    <w:rsid w:val="001201A4"/>
    <w:rsid w:val="00120777"/>
    <w:rsid w:val="0012099E"/>
    <w:rsid w:val="001220F3"/>
    <w:rsid w:val="001231A8"/>
    <w:rsid w:val="00123848"/>
    <w:rsid w:val="001250FB"/>
    <w:rsid w:val="001256ED"/>
    <w:rsid w:val="00125D9C"/>
    <w:rsid w:val="00126298"/>
    <w:rsid w:val="001300A7"/>
    <w:rsid w:val="001309C7"/>
    <w:rsid w:val="00130CC7"/>
    <w:rsid w:val="00131402"/>
    <w:rsid w:val="00131A35"/>
    <w:rsid w:val="00131E24"/>
    <w:rsid w:val="00131F26"/>
    <w:rsid w:val="001337AC"/>
    <w:rsid w:val="00134163"/>
    <w:rsid w:val="0013558A"/>
    <w:rsid w:val="00135E06"/>
    <w:rsid w:val="00137BFA"/>
    <w:rsid w:val="00140026"/>
    <w:rsid w:val="00140E61"/>
    <w:rsid w:val="00142D05"/>
    <w:rsid w:val="0014317E"/>
    <w:rsid w:val="00144002"/>
    <w:rsid w:val="00144E7A"/>
    <w:rsid w:val="00145B5C"/>
    <w:rsid w:val="00145D72"/>
    <w:rsid w:val="00145DC4"/>
    <w:rsid w:val="00146F5A"/>
    <w:rsid w:val="001470BD"/>
    <w:rsid w:val="00147645"/>
    <w:rsid w:val="001500C4"/>
    <w:rsid w:val="00150EEB"/>
    <w:rsid w:val="00150F81"/>
    <w:rsid w:val="00151A46"/>
    <w:rsid w:val="00152D23"/>
    <w:rsid w:val="00153E7C"/>
    <w:rsid w:val="00153F91"/>
    <w:rsid w:val="001551C3"/>
    <w:rsid w:val="001555A5"/>
    <w:rsid w:val="00155E80"/>
    <w:rsid w:val="00156FF6"/>
    <w:rsid w:val="001572AB"/>
    <w:rsid w:val="001602CE"/>
    <w:rsid w:val="00160E87"/>
    <w:rsid w:val="0016193F"/>
    <w:rsid w:val="00162C20"/>
    <w:rsid w:val="0016444C"/>
    <w:rsid w:val="0016498B"/>
    <w:rsid w:val="001649D0"/>
    <w:rsid w:val="00164E09"/>
    <w:rsid w:val="001651D6"/>
    <w:rsid w:val="00166AC1"/>
    <w:rsid w:val="00166B56"/>
    <w:rsid w:val="00166EBE"/>
    <w:rsid w:val="00167DFE"/>
    <w:rsid w:val="0017138D"/>
    <w:rsid w:val="00171C6A"/>
    <w:rsid w:val="001724E7"/>
    <w:rsid w:val="0017328E"/>
    <w:rsid w:val="0017447A"/>
    <w:rsid w:val="001744F4"/>
    <w:rsid w:val="0017485C"/>
    <w:rsid w:val="00175119"/>
    <w:rsid w:val="001774CE"/>
    <w:rsid w:val="0017774A"/>
    <w:rsid w:val="001818FB"/>
    <w:rsid w:val="00181C13"/>
    <w:rsid w:val="0018263F"/>
    <w:rsid w:val="001828B8"/>
    <w:rsid w:val="00183311"/>
    <w:rsid w:val="00183386"/>
    <w:rsid w:val="0018350A"/>
    <w:rsid w:val="00184111"/>
    <w:rsid w:val="0018435F"/>
    <w:rsid w:val="00186B02"/>
    <w:rsid w:val="0018765D"/>
    <w:rsid w:val="00187D07"/>
    <w:rsid w:val="00192379"/>
    <w:rsid w:val="001923E7"/>
    <w:rsid w:val="0019298E"/>
    <w:rsid w:val="00194110"/>
    <w:rsid w:val="001944FA"/>
    <w:rsid w:val="001950A3"/>
    <w:rsid w:val="001964A4"/>
    <w:rsid w:val="0019659A"/>
    <w:rsid w:val="00197D23"/>
    <w:rsid w:val="001A09F2"/>
    <w:rsid w:val="001A383A"/>
    <w:rsid w:val="001A38F7"/>
    <w:rsid w:val="001A5C49"/>
    <w:rsid w:val="001A6E9F"/>
    <w:rsid w:val="001B1299"/>
    <w:rsid w:val="001B1E96"/>
    <w:rsid w:val="001B2611"/>
    <w:rsid w:val="001B2740"/>
    <w:rsid w:val="001B3DC3"/>
    <w:rsid w:val="001B4091"/>
    <w:rsid w:val="001B4A1B"/>
    <w:rsid w:val="001B549A"/>
    <w:rsid w:val="001B59F5"/>
    <w:rsid w:val="001B5C07"/>
    <w:rsid w:val="001B6072"/>
    <w:rsid w:val="001B693C"/>
    <w:rsid w:val="001C0815"/>
    <w:rsid w:val="001C0DCA"/>
    <w:rsid w:val="001C0F7F"/>
    <w:rsid w:val="001C2510"/>
    <w:rsid w:val="001C3F89"/>
    <w:rsid w:val="001C44AA"/>
    <w:rsid w:val="001C4541"/>
    <w:rsid w:val="001C5636"/>
    <w:rsid w:val="001C7E34"/>
    <w:rsid w:val="001D03F3"/>
    <w:rsid w:val="001D0B96"/>
    <w:rsid w:val="001D1096"/>
    <w:rsid w:val="001D13B1"/>
    <w:rsid w:val="001D2087"/>
    <w:rsid w:val="001D2C93"/>
    <w:rsid w:val="001D466B"/>
    <w:rsid w:val="001D4A9A"/>
    <w:rsid w:val="001D4E39"/>
    <w:rsid w:val="001D5108"/>
    <w:rsid w:val="001D6C78"/>
    <w:rsid w:val="001D7407"/>
    <w:rsid w:val="001D7564"/>
    <w:rsid w:val="001E0A7D"/>
    <w:rsid w:val="001E0B51"/>
    <w:rsid w:val="001E1F79"/>
    <w:rsid w:val="001E3EC1"/>
    <w:rsid w:val="001E42BF"/>
    <w:rsid w:val="001E4FCF"/>
    <w:rsid w:val="001E5134"/>
    <w:rsid w:val="001E53F5"/>
    <w:rsid w:val="001E6D50"/>
    <w:rsid w:val="001E72F8"/>
    <w:rsid w:val="001E7801"/>
    <w:rsid w:val="001F0E4A"/>
    <w:rsid w:val="001F190A"/>
    <w:rsid w:val="001F1DF5"/>
    <w:rsid w:val="001F223E"/>
    <w:rsid w:val="001F336A"/>
    <w:rsid w:val="001F449F"/>
    <w:rsid w:val="001F558D"/>
    <w:rsid w:val="001F5775"/>
    <w:rsid w:val="001F6C1B"/>
    <w:rsid w:val="001F7D73"/>
    <w:rsid w:val="00201796"/>
    <w:rsid w:val="002032A3"/>
    <w:rsid w:val="002039E9"/>
    <w:rsid w:val="0020504B"/>
    <w:rsid w:val="002054B0"/>
    <w:rsid w:val="002063C5"/>
    <w:rsid w:val="0020680A"/>
    <w:rsid w:val="002079CA"/>
    <w:rsid w:val="00207C44"/>
    <w:rsid w:val="002103E8"/>
    <w:rsid w:val="00211696"/>
    <w:rsid w:val="002118CF"/>
    <w:rsid w:val="00211957"/>
    <w:rsid w:val="00214863"/>
    <w:rsid w:val="00214AC4"/>
    <w:rsid w:val="002157DB"/>
    <w:rsid w:val="00216652"/>
    <w:rsid w:val="00217C4C"/>
    <w:rsid w:val="0022089F"/>
    <w:rsid w:val="00220ABE"/>
    <w:rsid w:val="00221EA5"/>
    <w:rsid w:val="00222A1D"/>
    <w:rsid w:val="00222D3F"/>
    <w:rsid w:val="00222E22"/>
    <w:rsid w:val="00223682"/>
    <w:rsid w:val="00223F38"/>
    <w:rsid w:val="00224A7F"/>
    <w:rsid w:val="00225203"/>
    <w:rsid w:val="00226503"/>
    <w:rsid w:val="00230CCB"/>
    <w:rsid w:val="00230F2B"/>
    <w:rsid w:val="0023100F"/>
    <w:rsid w:val="00232597"/>
    <w:rsid w:val="0023329A"/>
    <w:rsid w:val="00234514"/>
    <w:rsid w:val="0023492D"/>
    <w:rsid w:val="00235F6F"/>
    <w:rsid w:val="00236233"/>
    <w:rsid w:val="002374CA"/>
    <w:rsid w:val="00240F3D"/>
    <w:rsid w:val="00241E04"/>
    <w:rsid w:val="00244342"/>
    <w:rsid w:val="00244631"/>
    <w:rsid w:val="00244991"/>
    <w:rsid w:val="0024566A"/>
    <w:rsid w:val="002457DA"/>
    <w:rsid w:val="00245FC2"/>
    <w:rsid w:val="002462D4"/>
    <w:rsid w:val="00250F58"/>
    <w:rsid w:val="00251024"/>
    <w:rsid w:val="00251976"/>
    <w:rsid w:val="00251DF3"/>
    <w:rsid w:val="002540BE"/>
    <w:rsid w:val="00255096"/>
    <w:rsid w:val="00256028"/>
    <w:rsid w:val="00257F9C"/>
    <w:rsid w:val="00260A3E"/>
    <w:rsid w:val="00261264"/>
    <w:rsid w:val="00261375"/>
    <w:rsid w:val="00262523"/>
    <w:rsid w:val="00264EC8"/>
    <w:rsid w:val="0026627C"/>
    <w:rsid w:val="00267984"/>
    <w:rsid w:val="00267EB7"/>
    <w:rsid w:val="00270CC3"/>
    <w:rsid w:val="00272148"/>
    <w:rsid w:val="00274B0F"/>
    <w:rsid w:val="00274BD5"/>
    <w:rsid w:val="002756A2"/>
    <w:rsid w:val="00276B1F"/>
    <w:rsid w:val="0027732A"/>
    <w:rsid w:val="002775C0"/>
    <w:rsid w:val="0028062F"/>
    <w:rsid w:val="00280E06"/>
    <w:rsid w:val="00282EB3"/>
    <w:rsid w:val="00283680"/>
    <w:rsid w:val="00284113"/>
    <w:rsid w:val="00284ADC"/>
    <w:rsid w:val="00284DDD"/>
    <w:rsid w:val="002870E4"/>
    <w:rsid w:val="0028789E"/>
    <w:rsid w:val="0029101F"/>
    <w:rsid w:val="00293CEB"/>
    <w:rsid w:val="002956C6"/>
    <w:rsid w:val="00296C26"/>
    <w:rsid w:val="00297D49"/>
    <w:rsid w:val="00297F3F"/>
    <w:rsid w:val="002A07E1"/>
    <w:rsid w:val="002A081A"/>
    <w:rsid w:val="002A0B01"/>
    <w:rsid w:val="002A540D"/>
    <w:rsid w:val="002A6C56"/>
    <w:rsid w:val="002A7832"/>
    <w:rsid w:val="002B080D"/>
    <w:rsid w:val="002B0B7E"/>
    <w:rsid w:val="002B10CC"/>
    <w:rsid w:val="002B17C2"/>
    <w:rsid w:val="002B1C41"/>
    <w:rsid w:val="002B2425"/>
    <w:rsid w:val="002B25D6"/>
    <w:rsid w:val="002B26FC"/>
    <w:rsid w:val="002B30B0"/>
    <w:rsid w:val="002B3355"/>
    <w:rsid w:val="002B3495"/>
    <w:rsid w:val="002B547D"/>
    <w:rsid w:val="002B638B"/>
    <w:rsid w:val="002B6D1F"/>
    <w:rsid w:val="002C1455"/>
    <w:rsid w:val="002C1D69"/>
    <w:rsid w:val="002C26F2"/>
    <w:rsid w:val="002C3A6A"/>
    <w:rsid w:val="002C3ECB"/>
    <w:rsid w:val="002C454F"/>
    <w:rsid w:val="002C47C5"/>
    <w:rsid w:val="002C65D3"/>
    <w:rsid w:val="002C7C94"/>
    <w:rsid w:val="002C7F28"/>
    <w:rsid w:val="002D0B04"/>
    <w:rsid w:val="002D0DEF"/>
    <w:rsid w:val="002D14A2"/>
    <w:rsid w:val="002D1939"/>
    <w:rsid w:val="002D203B"/>
    <w:rsid w:val="002D4C1B"/>
    <w:rsid w:val="002D711D"/>
    <w:rsid w:val="002E1F3A"/>
    <w:rsid w:val="002E2292"/>
    <w:rsid w:val="002E23FB"/>
    <w:rsid w:val="002E349F"/>
    <w:rsid w:val="002E3AB7"/>
    <w:rsid w:val="002E3E2E"/>
    <w:rsid w:val="002E3EB4"/>
    <w:rsid w:val="002E62A2"/>
    <w:rsid w:val="002E6793"/>
    <w:rsid w:val="002E778D"/>
    <w:rsid w:val="002F2137"/>
    <w:rsid w:val="002F304C"/>
    <w:rsid w:val="002F3A38"/>
    <w:rsid w:val="002F4B63"/>
    <w:rsid w:val="002F4F46"/>
    <w:rsid w:val="002F5F18"/>
    <w:rsid w:val="002F6DD4"/>
    <w:rsid w:val="002F7684"/>
    <w:rsid w:val="00300E80"/>
    <w:rsid w:val="00301FCE"/>
    <w:rsid w:val="00302EF7"/>
    <w:rsid w:val="00303638"/>
    <w:rsid w:val="00303A5A"/>
    <w:rsid w:val="00303BB3"/>
    <w:rsid w:val="003044DD"/>
    <w:rsid w:val="0030456F"/>
    <w:rsid w:val="00305615"/>
    <w:rsid w:val="003063D6"/>
    <w:rsid w:val="00306C0D"/>
    <w:rsid w:val="00307FA1"/>
    <w:rsid w:val="00310E59"/>
    <w:rsid w:val="00311342"/>
    <w:rsid w:val="003118B9"/>
    <w:rsid w:val="003131C9"/>
    <w:rsid w:val="003141F2"/>
    <w:rsid w:val="003143BE"/>
    <w:rsid w:val="00315F1B"/>
    <w:rsid w:val="00316C52"/>
    <w:rsid w:val="00317E25"/>
    <w:rsid w:val="00317E26"/>
    <w:rsid w:val="003223D9"/>
    <w:rsid w:val="003241FA"/>
    <w:rsid w:val="003261DB"/>
    <w:rsid w:val="003267C0"/>
    <w:rsid w:val="003268D9"/>
    <w:rsid w:val="0032707F"/>
    <w:rsid w:val="00332A42"/>
    <w:rsid w:val="003330D6"/>
    <w:rsid w:val="003332CF"/>
    <w:rsid w:val="00333370"/>
    <w:rsid w:val="00333C3F"/>
    <w:rsid w:val="00333F83"/>
    <w:rsid w:val="00334919"/>
    <w:rsid w:val="00334C92"/>
    <w:rsid w:val="00334F93"/>
    <w:rsid w:val="00335580"/>
    <w:rsid w:val="00335EE3"/>
    <w:rsid w:val="0033606B"/>
    <w:rsid w:val="00336521"/>
    <w:rsid w:val="00337140"/>
    <w:rsid w:val="00337779"/>
    <w:rsid w:val="003401F5"/>
    <w:rsid w:val="00340940"/>
    <w:rsid w:val="00343349"/>
    <w:rsid w:val="0034344C"/>
    <w:rsid w:val="0034373B"/>
    <w:rsid w:val="003438BE"/>
    <w:rsid w:val="0034391F"/>
    <w:rsid w:val="0034563F"/>
    <w:rsid w:val="00345F36"/>
    <w:rsid w:val="00346966"/>
    <w:rsid w:val="00346AAD"/>
    <w:rsid w:val="003470A6"/>
    <w:rsid w:val="00347C06"/>
    <w:rsid w:val="00347E6F"/>
    <w:rsid w:val="003504DE"/>
    <w:rsid w:val="00352275"/>
    <w:rsid w:val="00352355"/>
    <w:rsid w:val="00352C57"/>
    <w:rsid w:val="0035412A"/>
    <w:rsid w:val="0035578E"/>
    <w:rsid w:val="0035743E"/>
    <w:rsid w:val="00357FA6"/>
    <w:rsid w:val="00360942"/>
    <w:rsid w:val="00360EA5"/>
    <w:rsid w:val="00361B1D"/>
    <w:rsid w:val="00362164"/>
    <w:rsid w:val="00362D75"/>
    <w:rsid w:val="00364134"/>
    <w:rsid w:val="0036430D"/>
    <w:rsid w:val="0036452F"/>
    <w:rsid w:val="00364C2B"/>
    <w:rsid w:val="0036503E"/>
    <w:rsid w:val="00365D5F"/>
    <w:rsid w:val="00366EAD"/>
    <w:rsid w:val="00367478"/>
    <w:rsid w:val="0037124F"/>
    <w:rsid w:val="00371648"/>
    <w:rsid w:val="003717DB"/>
    <w:rsid w:val="00372486"/>
    <w:rsid w:val="003733E0"/>
    <w:rsid w:val="00374C08"/>
    <w:rsid w:val="003751E3"/>
    <w:rsid w:val="00375916"/>
    <w:rsid w:val="0037672A"/>
    <w:rsid w:val="0037702D"/>
    <w:rsid w:val="003777F0"/>
    <w:rsid w:val="003809E7"/>
    <w:rsid w:val="00381042"/>
    <w:rsid w:val="003813F5"/>
    <w:rsid w:val="00381549"/>
    <w:rsid w:val="003840C9"/>
    <w:rsid w:val="00384CCE"/>
    <w:rsid w:val="00385DB8"/>
    <w:rsid w:val="0038623A"/>
    <w:rsid w:val="0038637F"/>
    <w:rsid w:val="003901BA"/>
    <w:rsid w:val="0039051D"/>
    <w:rsid w:val="00391183"/>
    <w:rsid w:val="00391A5A"/>
    <w:rsid w:val="003939F3"/>
    <w:rsid w:val="00394C44"/>
    <w:rsid w:val="00396DD8"/>
    <w:rsid w:val="0039772A"/>
    <w:rsid w:val="003A084B"/>
    <w:rsid w:val="003A0A1C"/>
    <w:rsid w:val="003A2785"/>
    <w:rsid w:val="003A475B"/>
    <w:rsid w:val="003A577C"/>
    <w:rsid w:val="003A66EA"/>
    <w:rsid w:val="003A7377"/>
    <w:rsid w:val="003A7B4E"/>
    <w:rsid w:val="003B01D5"/>
    <w:rsid w:val="003B0835"/>
    <w:rsid w:val="003B0A8B"/>
    <w:rsid w:val="003B16C6"/>
    <w:rsid w:val="003B16EA"/>
    <w:rsid w:val="003B191C"/>
    <w:rsid w:val="003B1C56"/>
    <w:rsid w:val="003B1D01"/>
    <w:rsid w:val="003B2E16"/>
    <w:rsid w:val="003B407D"/>
    <w:rsid w:val="003B7674"/>
    <w:rsid w:val="003B777B"/>
    <w:rsid w:val="003B77C0"/>
    <w:rsid w:val="003B7C12"/>
    <w:rsid w:val="003C026F"/>
    <w:rsid w:val="003C0AA3"/>
    <w:rsid w:val="003C2023"/>
    <w:rsid w:val="003C22A9"/>
    <w:rsid w:val="003C24A9"/>
    <w:rsid w:val="003C417C"/>
    <w:rsid w:val="003C5372"/>
    <w:rsid w:val="003C6ABC"/>
    <w:rsid w:val="003C6CFE"/>
    <w:rsid w:val="003C6FB3"/>
    <w:rsid w:val="003C75E9"/>
    <w:rsid w:val="003D0074"/>
    <w:rsid w:val="003D2C44"/>
    <w:rsid w:val="003D2F72"/>
    <w:rsid w:val="003D3314"/>
    <w:rsid w:val="003D3548"/>
    <w:rsid w:val="003D3BE9"/>
    <w:rsid w:val="003D4576"/>
    <w:rsid w:val="003D4CE6"/>
    <w:rsid w:val="003D5AE0"/>
    <w:rsid w:val="003D601C"/>
    <w:rsid w:val="003D7920"/>
    <w:rsid w:val="003E1185"/>
    <w:rsid w:val="003E1C0E"/>
    <w:rsid w:val="003E20D3"/>
    <w:rsid w:val="003E31DD"/>
    <w:rsid w:val="003E3D40"/>
    <w:rsid w:val="003E4D93"/>
    <w:rsid w:val="003E5921"/>
    <w:rsid w:val="003E65E9"/>
    <w:rsid w:val="003E762F"/>
    <w:rsid w:val="003F1823"/>
    <w:rsid w:val="003F1AE9"/>
    <w:rsid w:val="003F1DCC"/>
    <w:rsid w:val="003F1E0E"/>
    <w:rsid w:val="003F23A4"/>
    <w:rsid w:val="003F24E2"/>
    <w:rsid w:val="003F349B"/>
    <w:rsid w:val="003F3A00"/>
    <w:rsid w:val="003F3BE8"/>
    <w:rsid w:val="003F41C4"/>
    <w:rsid w:val="003F4CF5"/>
    <w:rsid w:val="003F76E9"/>
    <w:rsid w:val="003F7E08"/>
    <w:rsid w:val="004005B7"/>
    <w:rsid w:val="00400FC6"/>
    <w:rsid w:val="00401A0F"/>
    <w:rsid w:val="00401F3C"/>
    <w:rsid w:val="00402E5A"/>
    <w:rsid w:val="00403559"/>
    <w:rsid w:val="004063BF"/>
    <w:rsid w:val="0040647B"/>
    <w:rsid w:val="0040675A"/>
    <w:rsid w:val="00406CFC"/>
    <w:rsid w:val="00406FC2"/>
    <w:rsid w:val="004104A4"/>
    <w:rsid w:val="00410BF0"/>
    <w:rsid w:val="0041165C"/>
    <w:rsid w:val="00412B77"/>
    <w:rsid w:val="004132C1"/>
    <w:rsid w:val="004139CB"/>
    <w:rsid w:val="00413B99"/>
    <w:rsid w:val="004143F1"/>
    <w:rsid w:val="004152D9"/>
    <w:rsid w:val="00416CD3"/>
    <w:rsid w:val="0042099F"/>
    <w:rsid w:val="00420CEA"/>
    <w:rsid w:val="00421F8E"/>
    <w:rsid w:val="004249C1"/>
    <w:rsid w:val="004249DA"/>
    <w:rsid w:val="00424A56"/>
    <w:rsid w:val="004266D5"/>
    <w:rsid w:val="00426938"/>
    <w:rsid w:val="0043014F"/>
    <w:rsid w:val="00430960"/>
    <w:rsid w:val="00431A8F"/>
    <w:rsid w:val="00431C42"/>
    <w:rsid w:val="00431EE1"/>
    <w:rsid w:val="004322F1"/>
    <w:rsid w:val="00433331"/>
    <w:rsid w:val="00433967"/>
    <w:rsid w:val="0043490F"/>
    <w:rsid w:val="00435527"/>
    <w:rsid w:val="00435BDA"/>
    <w:rsid w:val="00435C27"/>
    <w:rsid w:val="00436AE3"/>
    <w:rsid w:val="00437192"/>
    <w:rsid w:val="00441A86"/>
    <w:rsid w:val="00442BEE"/>
    <w:rsid w:val="00444519"/>
    <w:rsid w:val="00445DB0"/>
    <w:rsid w:val="00446A42"/>
    <w:rsid w:val="004477C8"/>
    <w:rsid w:val="00447BB9"/>
    <w:rsid w:val="00452E57"/>
    <w:rsid w:val="0045340C"/>
    <w:rsid w:val="0045396B"/>
    <w:rsid w:val="00454551"/>
    <w:rsid w:val="004545B5"/>
    <w:rsid w:val="00454674"/>
    <w:rsid w:val="00455248"/>
    <w:rsid w:val="00456A66"/>
    <w:rsid w:val="00456BAB"/>
    <w:rsid w:val="00456E0B"/>
    <w:rsid w:val="00456FC6"/>
    <w:rsid w:val="00457537"/>
    <w:rsid w:val="00461A7A"/>
    <w:rsid w:val="00461B74"/>
    <w:rsid w:val="00461E99"/>
    <w:rsid w:val="004626CC"/>
    <w:rsid w:val="00463B16"/>
    <w:rsid w:val="00464C62"/>
    <w:rsid w:val="00464CA3"/>
    <w:rsid w:val="00464FA7"/>
    <w:rsid w:val="0046500B"/>
    <w:rsid w:val="004665CC"/>
    <w:rsid w:val="00466FF6"/>
    <w:rsid w:val="0046731A"/>
    <w:rsid w:val="00470E38"/>
    <w:rsid w:val="00471B0A"/>
    <w:rsid w:val="00473385"/>
    <w:rsid w:val="00474023"/>
    <w:rsid w:val="00474214"/>
    <w:rsid w:val="00474951"/>
    <w:rsid w:val="00474E82"/>
    <w:rsid w:val="00475466"/>
    <w:rsid w:val="00475BB8"/>
    <w:rsid w:val="00475E16"/>
    <w:rsid w:val="0047600B"/>
    <w:rsid w:val="004762FC"/>
    <w:rsid w:val="00476422"/>
    <w:rsid w:val="00476E6A"/>
    <w:rsid w:val="00477BCD"/>
    <w:rsid w:val="00480100"/>
    <w:rsid w:val="00481CB6"/>
    <w:rsid w:val="00481DF6"/>
    <w:rsid w:val="00482B59"/>
    <w:rsid w:val="004832C3"/>
    <w:rsid w:val="0048349C"/>
    <w:rsid w:val="00483863"/>
    <w:rsid w:val="00483D6A"/>
    <w:rsid w:val="004844D2"/>
    <w:rsid w:val="0048545A"/>
    <w:rsid w:val="0048574A"/>
    <w:rsid w:val="00485BD1"/>
    <w:rsid w:val="00486494"/>
    <w:rsid w:val="00490362"/>
    <w:rsid w:val="00490ED1"/>
    <w:rsid w:val="00491872"/>
    <w:rsid w:val="00491ACC"/>
    <w:rsid w:val="004935C9"/>
    <w:rsid w:val="00494585"/>
    <w:rsid w:val="00495330"/>
    <w:rsid w:val="004955A4"/>
    <w:rsid w:val="004959DF"/>
    <w:rsid w:val="00496C3E"/>
    <w:rsid w:val="00496DF6"/>
    <w:rsid w:val="00497216"/>
    <w:rsid w:val="004A0883"/>
    <w:rsid w:val="004A0EB6"/>
    <w:rsid w:val="004A12DF"/>
    <w:rsid w:val="004A1756"/>
    <w:rsid w:val="004A1B60"/>
    <w:rsid w:val="004A2016"/>
    <w:rsid w:val="004A348B"/>
    <w:rsid w:val="004A48F2"/>
    <w:rsid w:val="004A6309"/>
    <w:rsid w:val="004A6327"/>
    <w:rsid w:val="004A6B8B"/>
    <w:rsid w:val="004A6EAD"/>
    <w:rsid w:val="004B0274"/>
    <w:rsid w:val="004B0A6A"/>
    <w:rsid w:val="004B16CA"/>
    <w:rsid w:val="004B1D6D"/>
    <w:rsid w:val="004B27FF"/>
    <w:rsid w:val="004B2E51"/>
    <w:rsid w:val="004B30C7"/>
    <w:rsid w:val="004B3404"/>
    <w:rsid w:val="004B4C8B"/>
    <w:rsid w:val="004B6207"/>
    <w:rsid w:val="004B6900"/>
    <w:rsid w:val="004B6FA2"/>
    <w:rsid w:val="004B70A5"/>
    <w:rsid w:val="004B72E2"/>
    <w:rsid w:val="004C07B7"/>
    <w:rsid w:val="004C1136"/>
    <w:rsid w:val="004C318E"/>
    <w:rsid w:val="004C3950"/>
    <w:rsid w:val="004C4D53"/>
    <w:rsid w:val="004D0AA2"/>
    <w:rsid w:val="004D15E4"/>
    <w:rsid w:val="004D4924"/>
    <w:rsid w:val="004D5D9C"/>
    <w:rsid w:val="004D6501"/>
    <w:rsid w:val="004D68ED"/>
    <w:rsid w:val="004D7F0C"/>
    <w:rsid w:val="004E1232"/>
    <w:rsid w:val="004E157B"/>
    <w:rsid w:val="004E187C"/>
    <w:rsid w:val="004E25FA"/>
    <w:rsid w:val="004E25FD"/>
    <w:rsid w:val="004E4117"/>
    <w:rsid w:val="004E675B"/>
    <w:rsid w:val="004F0057"/>
    <w:rsid w:val="004F032C"/>
    <w:rsid w:val="004F1AC6"/>
    <w:rsid w:val="004F1D30"/>
    <w:rsid w:val="004F1F1C"/>
    <w:rsid w:val="004F238B"/>
    <w:rsid w:val="004F36A3"/>
    <w:rsid w:val="004F58E1"/>
    <w:rsid w:val="004F5984"/>
    <w:rsid w:val="004F5F82"/>
    <w:rsid w:val="004F72BD"/>
    <w:rsid w:val="004F72CF"/>
    <w:rsid w:val="00500AA3"/>
    <w:rsid w:val="005036D3"/>
    <w:rsid w:val="00503C0B"/>
    <w:rsid w:val="005043BB"/>
    <w:rsid w:val="00505B40"/>
    <w:rsid w:val="00510548"/>
    <w:rsid w:val="00510781"/>
    <w:rsid w:val="00510792"/>
    <w:rsid w:val="00510B2E"/>
    <w:rsid w:val="00511B69"/>
    <w:rsid w:val="00513E68"/>
    <w:rsid w:val="00513F8F"/>
    <w:rsid w:val="00513FC5"/>
    <w:rsid w:val="00515721"/>
    <w:rsid w:val="00515B1D"/>
    <w:rsid w:val="00516510"/>
    <w:rsid w:val="00516EA7"/>
    <w:rsid w:val="00517F63"/>
    <w:rsid w:val="00520272"/>
    <w:rsid w:val="00520B03"/>
    <w:rsid w:val="00521F50"/>
    <w:rsid w:val="00522A0F"/>
    <w:rsid w:val="0052441F"/>
    <w:rsid w:val="00524A6C"/>
    <w:rsid w:val="00524B0B"/>
    <w:rsid w:val="0052531E"/>
    <w:rsid w:val="00526619"/>
    <w:rsid w:val="00526954"/>
    <w:rsid w:val="00527A18"/>
    <w:rsid w:val="0053014F"/>
    <w:rsid w:val="005318EE"/>
    <w:rsid w:val="0053248E"/>
    <w:rsid w:val="0053278A"/>
    <w:rsid w:val="005353A8"/>
    <w:rsid w:val="0053562B"/>
    <w:rsid w:val="00536B65"/>
    <w:rsid w:val="005406BF"/>
    <w:rsid w:val="005418A2"/>
    <w:rsid w:val="005434F2"/>
    <w:rsid w:val="005439FB"/>
    <w:rsid w:val="005452D4"/>
    <w:rsid w:val="00546A1C"/>
    <w:rsid w:val="00547281"/>
    <w:rsid w:val="00551666"/>
    <w:rsid w:val="005516FA"/>
    <w:rsid w:val="00553622"/>
    <w:rsid w:val="00554BAC"/>
    <w:rsid w:val="00554FFA"/>
    <w:rsid w:val="00555732"/>
    <w:rsid w:val="0055601A"/>
    <w:rsid w:val="00556137"/>
    <w:rsid w:val="00556579"/>
    <w:rsid w:val="005616A5"/>
    <w:rsid w:val="00562684"/>
    <w:rsid w:val="0056430F"/>
    <w:rsid w:val="00564A49"/>
    <w:rsid w:val="00564BDC"/>
    <w:rsid w:val="005650B1"/>
    <w:rsid w:val="0056513A"/>
    <w:rsid w:val="005672AF"/>
    <w:rsid w:val="00570588"/>
    <w:rsid w:val="005759A2"/>
    <w:rsid w:val="00576F3D"/>
    <w:rsid w:val="00576FDB"/>
    <w:rsid w:val="00577A47"/>
    <w:rsid w:val="00580DE3"/>
    <w:rsid w:val="005815A5"/>
    <w:rsid w:val="00582253"/>
    <w:rsid w:val="00582872"/>
    <w:rsid w:val="00584CF9"/>
    <w:rsid w:val="00585DFE"/>
    <w:rsid w:val="00585EA7"/>
    <w:rsid w:val="00586188"/>
    <w:rsid w:val="00587B69"/>
    <w:rsid w:val="00587F5A"/>
    <w:rsid w:val="00590367"/>
    <w:rsid w:val="00590715"/>
    <w:rsid w:val="005912DF"/>
    <w:rsid w:val="005929EF"/>
    <w:rsid w:val="005938E3"/>
    <w:rsid w:val="00593D48"/>
    <w:rsid w:val="0059608B"/>
    <w:rsid w:val="005969C0"/>
    <w:rsid w:val="005A035B"/>
    <w:rsid w:val="005A0B9D"/>
    <w:rsid w:val="005A15CA"/>
    <w:rsid w:val="005A1E95"/>
    <w:rsid w:val="005A2820"/>
    <w:rsid w:val="005A2CF4"/>
    <w:rsid w:val="005A3010"/>
    <w:rsid w:val="005A3F39"/>
    <w:rsid w:val="005A50BB"/>
    <w:rsid w:val="005A592B"/>
    <w:rsid w:val="005A5D11"/>
    <w:rsid w:val="005A7096"/>
    <w:rsid w:val="005A7520"/>
    <w:rsid w:val="005A776D"/>
    <w:rsid w:val="005A7F9E"/>
    <w:rsid w:val="005B00CD"/>
    <w:rsid w:val="005B0257"/>
    <w:rsid w:val="005B0895"/>
    <w:rsid w:val="005B196A"/>
    <w:rsid w:val="005B1C7D"/>
    <w:rsid w:val="005B268E"/>
    <w:rsid w:val="005B2FE1"/>
    <w:rsid w:val="005B5985"/>
    <w:rsid w:val="005B65CB"/>
    <w:rsid w:val="005B6A0E"/>
    <w:rsid w:val="005B6BB2"/>
    <w:rsid w:val="005B72D9"/>
    <w:rsid w:val="005B76C5"/>
    <w:rsid w:val="005C0E2F"/>
    <w:rsid w:val="005C0EDF"/>
    <w:rsid w:val="005C13D5"/>
    <w:rsid w:val="005C20CC"/>
    <w:rsid w:val="005C2A23"/>
    <w:rsid w:val="005C33E4"/>
    <w:rsid w:val="005C52F5"/>
    <w:rsid w:val="005C59C9"/>
    <w:rsid w:val="005C5FE6"/>
    <w:rsid w:val="005C65AC"/>
    <w:rsid w:val="005C66C1"/>
    <w:rsid w:val="005C7050"/>
    <w:rsid w:val="005C724E"/>
    <w:rsid w:val="005C7B0D"/>
    <w:rsid w:val="005D0544"/>
    <w:rsid w:val="005D0DE0"/>
    <w:rsid w:val="005D110C"/>
    <w:rsid w:val="005D1F61"/>
    <w:rsid w:val="005D2440"/>
    <w:rsid w:val="005D2A08"/>
    <w:rsid w:val="005D35D0"/>
    <w:rsid w:val="005D3EEB"/>
    <w:rsid w:val="005D5B0F"/>
    <w:rsid w:val="005D5F2B"/>
    <w:rsid w:val="005E1613"/>
    <w:rsid w:val="005E213A"/>
    <w:rsid w:val="005E2D7C"/>
    <w:rsid w:val="005E362C"/>
    <w:rsid w:val="005E3A73"/>
    <w:rsid w:val="005E426B"/>
    <w:rsid w:val="005E53D8"/>
    <w:rsid w:val="005E5C8A"/>
    <w:rsid w:val="005E5D88"/>
    <w:rsid w:val="005E61F0"/>
    <w:rsid w:val="005E6472"/>
    <w:rsid w:val="005E6F63"/>
    <w:rsid w:val="005F08CA"/>
    <w:rsid w:val="005F11AD"/>
    <w:rsid w:val="005F395E"/>
    <w:rsid w:val="005F3E9D"/>
    <w:rsid w:val="005F4AAC"/>
    <w:rsid w:val="005F5957"/>
    <w:rsid w:val="005F6263"/>
    <w:rsid w:val="0060037A"/>
    <w:rsid w:val="006006D9"/>
    <w:rsid w:val="00600894"/>
    <w:rsid w:val="00602638"/>
    <w:rsid w:val="0060465D"/>
    <w:rsid w:val="00605601"/>
    <w:rsid w:val="00605868"/>
    <w:rsid w:val="006108A5"/>
    <w:rsid w:val="00610CDD"/>
    <w:rsid w:val="00611013"/>
    <w:rsid w:val="006113AA"/>
    <w:rsid w:val="00611D99"/>
    <w:rsid w:val="00612D7F"/>
    <w:rsid w:val="00612FA4"/>
    <w:rsid w:val="006139D3"/>
    <w:rsid w:val="00613E1F"/>
    <w:rsid w:val="00613FB6"/>
    <w:rsid w:val="0061469B"/>
    <w:rsid w:val="006146A6"/>
    <w:rsid w:val="0061642E"/>
    <w:rsid w:val="006173AA"/>
    <w:rsid w:val="006200DF"/>
    <w:rsid w:val="006207F5"/>
    <w:rsid w:val="006208E7"/>
    <w:rsid w:val="00620FC1"/>
    <w:rsid w:val="00621355"/>
    <w:rsid w:val="00622702"/>
    <w:rsid w:val="00623157"/>
    <w:rsid w:val="00624DEA"/>
    <w:rsid w:val="0062522A"/>
    <w:rsid w:val="00625878"/>
    <w:rsid w:val="00625A7A"/>
    <w:rsid w:val="006261F3"/>
    <w:rsid w:val="00626E24"/>
    <w:rsid w:val="00630B61"/>
    <w:rsid w:val="006329F4"/>
    <w:rsid w:val="00632D6F"/>
    <w:rsid w:val="00633C59"/>
    <w:rsid w:val="00633EB4"/>
    <w:rsid w:val="00635B47"/>
    <w:rsid w:val="00636626"/>
    <w:rsid w:val="00636AFF"/>
    <w:rsid w:val="00636CF3"/>
    <w:rsid w:val="00636DE0"/>
    <w:rsid w:val="00641D52"/>
    <w:rsid w:val="00642877"/>
    <w:rsid w:val="00642F40"/>
    <w:rsid w:val="00644246"/>
    <w:rsid w:val="006458BA"/>
    <w:rsid w:val="00645FBB"/>
    <w:rsid w:val="00646AB5"/>
    <w:rsid w:val="006477A8"/>
    <w:rsid w:val="006501DB"/>
    <w:rsid w:val="006507CA"/>
    <w:rsid w:val="0065091D"/>
    <w:rsid w:val="00650FDF"/>
    <w:rsid w:val="00651B80"/>
    <w:rsid w:val="00651C36"/>
    <w:rsid w:val="0065339D"/>
    <w:rsid w:val="00653E3B"/>
    <w:rsid w:val="00654B27"/>
    <w:rsid w:val="00654FA9"/>
    <w:rsid w:val="00655965"/>
    <w:rsid w:val="00656150"/>
    <w:rsid w:val="00656281"/>
    <w:rsid w:val="00656312"/>
    <w:rsid w:val="00660115"/>
    <w:rsid w:val="006613D5"/>
    <w:rsid w:val="00662190"/>
    <w:rsid w:val="00664D69"/>
    <w:rsid w:val="006650FA"/>
    <w:rsid w:val="0066528A"/>
    <w:rsid w:val="00665BF2"/>
    <w:rsid w:val="00665FE1"/>
    <w:rsid w:val="00667A55"/>
    <w:rsid w:val="00670182"/>
    <w:rsid w:val="006709CB"/>
    <w:rsid w:val="00671E91"/>
    <w:rsid w:val="00672CF7"/>
    <w:rsid w:val="00672D2F"/>
    <w:rsid w:val="006736E2"/>
    <w:rsid w:val="0067535F"/>
    <w:rsid w:val="00676233"/>
    <w:rsid w:val="00676297"/>
    <w:rsid w:val="00676339"/>
    <w:rsid w:val="00680CA3"/>
    <w:rsid w:val="00680CE1"/>
    <w:rsid w:val="006817B1"/>
    <w:rsid w:val="00681F64"/>
    <w:rsid w:val="00683B7B"/>
    <w:rsid w:val="00684582"/>
    <w:rsid w:val="00685505"/>
    <w:rsid w:val="00685946"/>
    <w:rsid w:val="00685FE0"/>
    <w:rsid w:val="006863F9"/>
    <w:rsid w:val="0069066C"/>
    <w:rsid w:val="00690688"/>
    <w:rsid w:val="00690FD6"/>
    <w:rsid w:val="00691760"/>
    <w:rsid w:val="00691AB0"/>
    <w:rsid w:val="00692A35"/>
    <w:rsid w:val="0069316E"/>
    <w:rsid w:val="006936ED"/>
    <w:rsid w:val="006945A9"/>
    <w:rsid w:val="0069493E"/>
    <w:rsid w:val="0069616E"/>
    <w:rsid w:val="006961AE"/>
    <w:rsid w:val="0069770A"/>
    <w:rsid w:val="00697C1F"/>
    <w:rsid w:val="006A093B"/>
    <w:rsid w:val="006A1E3C"/>
    <w:rsid w:val="006A2FC0"/>
    <w:rsid w:val="006A39DE"/>
    <w:rsid w:val="006A413F"/>
    <w:rsid w:val="006A5190"/>
    <w:rsid w:val="006A51EB"/>
    <w:rsid w:val="006A65FD"/>
    <w:rsid w:val="006A66DC"/>
    <w:rsid w:val="006A69CE"/>
    <w:rsid w:val="006A7E11"/>
    <w:rsid w:val="006A7F40"/>
    <w:rsid w:val="006B1592"/>
    <w:rsid w:val="006B1D36"/>
    <w:rsid w:val="006B2BE3"/>
    <w:rsid w:val="006B3033"/>
    <w:rsid w:val="006B4559"/>
    <w:rsid w:val="006B4D9F"/>
    <w:rsid w:val="006B621C"/>
    <w:rsid w:val="006B6656"/>
    <w:rsid w:val="006B6864"/>
    <w:rsid w:val="006B6A9F"/>
    <w:rsid w:val="006B6B92"/>
    <w:rsid w:val="006B71C7"/>
    <w:rsid w:val="006B7FE3"/>
    <w:rsid w:val="006C1B58"/>
    <w:rsid w:val="006C2478"/>
    <w:rsid w:val="006C30DF"/>
    <w:rsid w:val="006C3651"/>
    <w:rsid w:val="006C3E05"/>
    <w:rsid w:val="006C49CF"/>
    <w:rsid w:val="006C5FE6"/>
    <w:rsid w:val="006C62EE"/>
    <w:rsid w:val="006C6836"/>
    <w:rsid w:val="006C7DE4"/>
    <w:rsid w:val="006D1F65"/>
    <w:rsid w:val="006D3AF2"/>
    <w:rsid w:val="006D472A"/>
    <w:rsid w:val="006D50B1"/>
    <w:rsid w:val="006D5829"/>
    <w:rsid w:val="006D5AEC"/>
    <w:rsid w:val="006D657A"/>
    <w:rsid w:val="006D7DAF"/>
    <w:rsid w:val="006E0385"/>
    <w:rsid w:val="006E0457"/>
    <w:rsid w:val="006E08BD"/>
    <w:rsid w:val="006E0B48"/>
    <w:rsid w:val="006E0C51"/>
    <w:rsid w:val="006E2325"/>
    <w:rsid w:val="006E270F"/>
    <w:rsid w:val="006E4B8E"/>
    <w:rsid w:val="006E4CC1"/>
    <w:rsid w:val="006E5076"/>
    <w:rsid w:val="006E6539"/>
    <w:rsid w:val="006E66D3"/>
    <w:rsid w:val="006E7969"/>
    <w:rsid w:val="006E7A83"/>
    <w:rsid w:val="006F15E2"/>
    <w:rsid w:val="006F163F"/>
    <w:rsid w:val="006F16C5"/>
    <w:rsid w:val="006F1C70"/>
    <w:rsid w:val="006F3CF0"/>
    <w:rsid w:val="006F4E26"/>
    <w:rsid w:val="006F5DFD"/>
    <w:rsid w:val="006F6591"/>
    <w:rsid w:val="006F712E"/>
    <w:rsid w:val="006F71F6"/>
    <w:rsid w:val="006F735F"/>
    <w:rsid w:val="006F780C"/>
    <w:rsid w:val="007001E7"/>
    <w:rsid w:val="00700C31"/>
    <w:rsid w:val="00701913"/>
    <w:rsid w:val="00701ED4"/>
    <w:rsid w:val="00702A8E"/>
    <w:rsid w:val="00702B6E"/>
    <w:rsid w:val="00703895"/>
    <w:rsid w:val="00706E32"/>
    <w:rsid w:val="00707043"/>
    <w:rsid w:val="007072CC"/>
    <w:rsid w:val="007073BB"/>
    <w:rsid w:val="007106F1"/>
    <w:rsid w:val="007108D9"/>
    <w:rsid w:val="00710DD2"/>
    <w:rsid w:val="00712098"/>
    <w:rsid w:val="0071226C"/>
    <w:rsid w:val="00713ED3"/>
    <w:rsid w:val="0071498B"/>
    <w:rsid w:val="00714E10"/>
    <w:rsid w:val="0071548B"/>
    <w:rsid w:val="00715B7C"/>
    <w:rsid w:val="00716100"/>
    <w:rsid w:val="0071740E"/>
    <w:rsid w:val="0071780C"/>
    <w:rsid w:val="00717A1C"/>
    <w:rsid w:val="007204D6"/>
    <w:rsid w:val="00720BFE"/>
    <w:rsid w:val="007216EC"/>
    <w:rsid w:val="007230B8"/>
    <w:rsid w:val="00723427"/>
    <w:rsid w:val="0072528C"/>
    <w:rsid w:val="0072596C"/>
    <w:rsid w:val="007264EA"/>
    <w:rsid w:val="0072781B"/>
    <w:rsid w:val="007308F4"/>
    <w:rsid w:val="0073120F"/>
    <w:rsid w:val="00731608"/>
    <w:rsid w:val="0073237E"/>
    <w:rsid w:val="00734251"/>
    <w:rsid w:val="007348BE"/>
    <w:rsid w:val="0073585D"/>
    <w:rsid w:val="00735C65"/>
    <w:rsid w:val="0074085A"/>
    <w:rsid w:val="0074146D"/>
    <w:rsid w:val="007419EC"/>
    <w:rsid w:val="007426CD"/>
    <w:rsid w:val="00742FE1"/>
    <w:rsid w:val="007430BA"/>
    <w:rsid w:val="00745497"/>
    <w:rsid w:val="00746060"/>
    <w:rsid w:val="0074669A"/>
    <w:rsid w:val="00747266"/>
    <w:rsid w:val="00747F71"/>
    <w:rsid w:val="00750613"/>
    <w:rsid w:val="007509CF"/>
    <w:rsid w:val="00750C67"/>
    <w:rsid w:val="00750C7C"/>
    <w:rsid w:val="007511EC"/>
    <w:rsid w:val="00752056"/>
    <w:rsid w:val="00752DB3"/>
    <w:rsid w:val="007555AB"/>
    <w:rsid w:val="00756047"/>
    <w:rsid w:val="0075668B"/>
    <w:rsid w:val="00757C7E"/>
    <w:rsid w:val="0076009B"/>
    <w:rsid w:val="00761046"/>
    <w:rsid w:val="0076199D"/>
    <w:rsid w:val="007619F7"/>
    <w:rsid w:val="00762DD1"/>
    <w:rsid w:val="00762FEC"/>
    <w:rsid w:val="00763368"/>
    <w:rsid w:val="007635C7"/>
    <w:rsid w:val="00763CB1"/>
    <w:rsid w:val="007641A8"/>
    <w:rsid w:val="00764349"/>
    <w:rsid w:val="00764B7D"/>
    <w:rsid w:val="00765057"/>
    <w:rsid w:val="00766A0D"/>
    <w:rsid w:val="00767279"/>
    <w:rsid w:val="007678A6"/>
    <w:rsid w:val="00767AD8"/>
    <w:rsid w:val="00767FAB"/>
    <w:rsid w:val="00770180"/>
    <w:rsid w:val="007704CE"/>
    <w:rsid w:val="00771632"/>
    <w:rsid w:val="007747FF"/>
    <w:rsid w:val="007760B4"/>
    <w:rsid w:val="007760CC"/>
    <w:rsid w:val="0077658B"/>
    <w:rsid w:val="0077691D"/>
    <w:rsid w:val="007775D3"/>
    <w:rsid w:val="00777C41"/>
    <w:rsid w:val="007819C4"/>
    <w:rsid w:val="00782B69"/>
    <w:rsid w:val="00782BEA"/>
    <w:rsid w:val="00782F85"/>
    <w:rsid w:val="007865DA"/>
    <w:rsid w:val="0078731B"/>
    <w:rsid w:val="00787814"/>
    <w:rsid w:val="00787B39"/>
    <w:rsid w:val="00787F9B"/>
    <w:rsid w:val="00790AEC"/>
    <w:rsid w:val="007919CC"/>
    <w:rsid w:val="00792363"/>
    <w:rsid w:val="007924B2"/>
    <w:rsid w:val="0079280C"/>
    <w:rsid w:val="0079296B"/>
    <w:rsid w:val="0079390E"/>
    <w:rsid w:val="00795608"/>
    <w:rsid w:val="00796B3E"/>
    <w:rsid w:val="007A0A87"/>
    <w:rsid w:val="007A142F"/>
    <w:rsid w:val="007A277F"/>
    <w:rsid w:val="007A4C04"/>
    <w:rsid w:val="007A4D53"/>
    <w:rsid w:val="007A6FAF"/>
    <w:rsid w:val="007A76D9"/>
    <w:rsid w:val="007B0818"/>
    <w:rsid w:val="007B14E7"/>
    <w:rsid w:val="007B160D"/>
    <w:rsid w:val="007B19FF"/>
    <w:rsid w:val="007B1E02"/>
    <w:rsid w:val="007B1ECB"/>
    <w:rsid w:val="007B2072"/>
    <w:rsid w:val="007B21A4"/>
    <w:rsid w:val="007B26C0"/>
    <w:rsid w:val="007B2731"/>
    <w:rsid w:val="007B4781"/>
    <w:rsid w:val="007B6F54"/>
    <w:rsid w:val="007B70AF"/>
    <w:rsid w:val="007B7872"/>
    <w:rsid w:val="007B7DFA"/>
    <w:rsid w:val="007B7FE5"/>
    <w:rsid w:val="007C0632"/>
    <w:rsid w:val="007C0E30"/>
    <w:rsid w:val="007C1146"/>
    <w:rsid w:val="007C2A8F"/>
    <w:rsid w:val="007C36DD"/>
    <w:rsid w:val="007C58F6"/>
    <w:rsid w:val="007C5F5F"/>
    <w:rsid w:val="007C713F"/>
    <w:rsid w:val="007D02D0"/>
    <w:rsid w:val="007D0A3A"/>
    <w:rsid w:val="007D1F6A"/>
    <w:rsid w:val="007D27F3"/>
    <w:rsid w:val="007D2916"/>
    <w:rsid w:val="007D29A0"/>
    <w:rsid w:val="007D32FC"/>
    <w:rsid w:val="007D35CC"/>
    <w:rsid w:val="007D4B50"/>
    <w:rsid w:val="007D5289"/>
    <w:rsid w:val="007D588A"/>
    <w:rsid w:val="007D5B7E"/>
    <w:rsid w:val="007D5C65"/>
    <w:rsid w:val="007D6812"/>
    <w:rsid w:val="007D6C7C"/>
    <w:rsid w:val="007E053E"/>
    <w:rsid w:val="007E0C67"/>
    <w:rsid w:val="007E0F34"/>
    <w:rsid w:val="007E13E7"/>
    <w:rsid w:val="007E17BD"/>
    <w:rsid w:val="007E1EC8"/>
    <w:rsid w:val="007E2295"/>
    <w:rsid w:val="007E253D"/>
    <w:rsid w:val="007E371F"/>
    <w:rsid w:val="007E57BC"/>
    <w:rsid w:val="007E6AE6"/>
    <w:rsid w:val="007E7806"/>
    <w:rsid w:val="007E7865"/>
    <w:rsid w:val="007E7953"/>
    <w:rsid w:val="007F03C8"/>
    <w:rsid w:val="007F09BD"/>
    <w:rsid w:val="007F10A1"/>
    <w:rsid w:val="007F1807"/>
    <w:rsid w:val="007F1C75"/>
    <w:rsid w:val="007F2D9F"/>
    <w:rsid w:val="007F3635"/>
    <w:rsid w:val="007F3937"/>
    <w:rsid w:val="007F3B2B"/>
    <w:rsid w:val="007F3D3A"/>
    <w:rsid w:val="007F4BB1"/>
    <w:rsid w:val="007F50EF"/>
    <w:rsid w:val="007F5BF4"/>
    <w:rsid w:val="007F5F5C"/>
    <w:rsid w:val="007F7100"/>
    <w:rsid w:val="007F7E87"/>
    <w:rsid w:val="00800D44"/>
    <w:rsid w:val="008019D5"/>
    <w:rsid w:val="00801F41"/>
    <w:rsid w:val="0080254C"/>
    <w:rsid w:val="00802954"/>
    <w:rsid w:val="00802B27"/>
    <w:rsid w:val="00802BE2"/>
    <w:rsid w:val="008030EC"/>
    <w:rsid w:val="00803E5C"/>
    <w:rsid w:val="00805786"/>
    <w:rsid w:val="00805CBB"/>
    <w:rsid w:val="00807223"/>
    <w:rsid w:val="00807338"/>
    <w:rsid w:val="00807F8A"/>
    <w:rsid w:val="008101F1"/>
    <w:rsid w:val="0081160D"/>
    <w:rsid w:val="00811C64"/>
    <w:rsid w:val="00811D45"/>
    <w:rsid w:val="00812F1B"/>
    <w:rsid w:val="00813036"/>
    <w:rsid w:val="008145F2"/>
    <w:rsid w:val="00815EAF"/>
    <w:rsid w:val="00816037"/>
    <w:rsid w:val="008169CA"/>
    <w:rsid w:val="00817399"/>
    <w:rsid w:val="00817491"/>
    <w:rsid w:val="00822ED9"/>
    <w:rsid w:val="00824343"/>
    <w:rsid w:val="00824453"/>
    <w:rsid w:val="0082482C"/>
    <w:rsid w:val="00824E95"/>
    <w:rsid w:val="00825265"/>
    <w:rsid w:val="00825C8D"/>
    <w:rsid w:val="00830575"/>
    <w:rsid w:val="0083291F"/>
    <w:rsid w:val="008332E6"/>
    <w:rsid w:val="008345AA"/>
    <w:rsid w:val="00835046"/>
    <w:rsid w:val="00835328"/>
    <w:rsid w:val="008375DB"/>
    <w:rsid w:val="00837E17"/>
    <w:rsid w:val="00837E6F"/>
    <w:rsid w:val="00840AAF"/>
    <w:rsid w:val="00842E1D"/>
    <w:rsid w:val="00843749"/>
    <w:rsid w:val="00844835"/>
    <w:rsid w:val="008454E8"/>
    <w:rsid w:val="00845D8A"/>
    <w:rsid w:val="008464C5"/>
    <w:rsid w:val="008471B2"/>
    <w:rsid w:val="0084760E"/>
    <w:rsid w:val="0084763D"/>
    <w:rsid w:val="00850149"/>
    <w:rsid w:val="0085078A"/>
    <w:rsid w:val="00850BD3"/>
    <w:rsid w:val="00850CBE"/>
    <w:rsid w:val="00851482"/>
    <w:rsid w:val="00851E49"/>
    <w:rsid w:val="008546A1"/>
    <w:rsid w:val="008546B8"/>
    <w:rsid w:val="00855636"/>
    <w:rsid w:val="00855980"/>
    <w:rsid w:val="0085738A"/>
    <w:rsid w:val="00861508"/>
    <w:rsid w:val="00861691"/>
    <w:rsid w:val="008617C6"/>
    <w:rsid w:val="00863755"/>
    <w:rsid w:val="0086401F"/>
    <w:rsid w:val="00864349"/>
    <w:rsid w:val="0086569B"/>
    <w:rsid w:val="008656FE"/>
    <w:rsid w:val="00865709"/>
    <w:rsid w:val="00866309"/>
    <w:rsid w:val="00867D9F"/>
    <w:rsid w:val="00870FB6"/>
    <w:rsid w:val="00871E63"/>
    <w:rsid w:val="00872D2D"/>
    <w:rsid w:val="00874A46"/>
    <w:rsid w:val="008751D9"/>
    <w:rsid w:val="00875748"/>
    <w:rsid w:val="008758DC"/>
    <w:rsid w:val="00875B01"/>
    <w:rsid w:val="00875F12"/>
    <w:rsid w:val="00876D33"/>
    <w:rsid w:val="008778E1"/>
    <w:rsid w:val="0088070A"/>
    <w:rsid w:val="0088087C"/>
    <w:rsid w:val="00881494"/>
    <w:rsid w:val="008818F6"/>
    <w:rsid w:val="00882384"/>
    <w:rsid w:val="00882D24"/>
    <w:rsid w:val="00884597"/>
    <w:rsid w:val="00885984"/>
    <w:rsid w:val="00886FD7"/>
    <w:rsid w:val="008870E2"/>
    <w:rsid w:val="00887145"/>
    <w:rsid w:val="008877C5"/>
    <w:rsid w:val="00890B9F"/>
    <w:rsid w:val="008916A1"/>
    <w:rsid w:val="0089376A"/>
    <w:rsid w:val="00893823"/>
    <w:rsid w:val="00896C6B"/>
    <w:rsid w:val="00897386"/>
    <w:rsid w:val="00897535"/>
    <w:rsid w:val="0089792A"/>
    <w:rsid w:val="008A0043"/>
    <w:rsid w:val="008A06C7"/>
    <w:rsid w:val="008A07AF"/>
    <w:rsid w:val="008A1027"/>
    <w:rsid w:val="008A14CB"/>
    <w:rsid w:val="008A1957"/>
    <w:rsid w:val="008A1E41"/>
    <w:rsid w:val="008A3258"/>
    <w:rsid w:val="008A498D"/>
    <w:rsid w:val="008A5E02"/>
    <w:rsid w:val="008A5FE4"/>
    <w:rsid w:val="008A616B"/>
    <w:rsid w:val="008A725D"/>
    <w:rsid w:val="008A7981"/>
    <w:rsid w:val="008B106E"/>
    <w:rsid w:val="008B542E"/>
    <w:rsid w:val="008B5BC0"/>
    <w:rsid w:val="008B632B"/>
    <w:rsid w:val="008B7A83"/>
    <w:rsid w:val="008B7DC2"/>
    <w:rsid w:val="008C01FD"/>
    <w:rsid w:val="008C0710"/>
    <w:rsid w:val="008C0C7E"/>
    <w:rsid w:val="008C12DA"/>
    <w:rsid w:val="008C28A7"/>
    <w:rsid w:val="008C3C63"/>
    <w:rsid w:val="008C424B"/>
    <w:rsid w:val="008C4F38"/>
    <w:rsid w:val="008C5730"/>
    <w:rsid w:val="008C752D"/>
    <w:rsid w:val="008C7924"/>
    <w:rsid w:val="008D007A"/>
    <w:rsid w:val="008D346E"/>
    <w:rsid w:val="008D3695"/>
    <w:rsid w:val="008D3D35"/>
    <w:rsid w:val="008D4CB5"/>
    <w:rsid w:val="008D6932"/>
    <w:rsid w:val="008D694B"/>
    <w:rsid w:val="008D728F"/>
    <w:rsid w:val="008D76A6"/>
    <w:rsid w:val="008E08EF"/>
    <w:rsid w:val="008E0EDC"/>
    <w:rsid w:val="008E1738"/>
    <w:rsid w:val="008E1DAC"/>
    <w:rsid w:val="008E209E"/>
    <w:rsid w:val="008E2612"/>
    <w:rsid w:val="008E3039"/>
    <w:rsid w:val="008E38B4"/>
    <w:rsid w:val="008E4848"/>
    <w:rsid w:val="008E4AFF"/>
    <w:rsid w:val="008E534E"/>
    <w:rsid w:val="008E7015"/>
    <w:rsid w:val="008E7A54"/>
    <w:rsid w:val="008E7EF1"/>
    <w:rsid w:val="008F2262"/>
    <w:rsid w:val="008F3361"/>
    <w:rsid w:val="008F4542"/>
    <w:rsid w:val="008F458B"/>
    <w:rsid w:val="008F47F8"/>
    <w:rsid w:val="008F5A86"/>
    <w:rsid w:val="008F5FA5"/>
    <w:rsid w:val="008F6BF7"/>
    <w:rsid w:val="008F7646"/>
    <w:rsid w:val="00900190"/>
    <w:rsid w:val="00900A08"/>
    <w:rsid w:val="00900F28"/>
    <w:rsid w:val="009015BC"/>
    <w:rsid w:val="0090180D"/>
    <w:rsid w:val="00901931"/>
    <w:rsid w:val="00901CFE"/>
    <w:rsid w:val="00902235"/>
    <w:rsid w:val="00902DFD"/>
    <w:rsid w:val="00904BF7"/>
    <w:rsid w:val="00904DA1"/>
    <w:rsid w:val="00904DFE"/>
    <w:rsid w:val="00906079"/>
    <w:rsid w:val="0090628A"/>
    <w:rsid w:val="009109A9"/>
    <w:rsid w:val="00910A02"/>
    <w:rsid w:val="00911786"/>
    <w:rsid w:val="0091217C"/>
    <w:rsid w:val="009143D2"/>
    <w:rsid w:val="00916724"/>
    <w:rsid w:val="00921630"/>
    <w:rsid w:val="009221DE"/>
    <w:rsid w:val="00922722"/>
    <w:rsid w:val="00923056"/>
    <w:rsid w:val="0092486E"/>
    <w:rsid w:val="00924EC1"/>
    <w:rsid w:val="00925FF6"/>
    <w:rsid w:val="00926775"/>
    <w:rsid w:val="00926C0F"/>
    <w:rsid w:val="00927D2B"/>
    <w:rsid w:val="00927FB7"/>
    <w:rsid w:val="00931A81"/>
    <w:rsid w:val="009323F5"/>
    <w:rsid w:val="009325CA"/>
    <w:rsid w:val="00932804"/>
    <w:rsid w:val="009342E9"/>
    <w:rsid w:val="0093494E"/>
    <w:rsid w:val="00935A18"/>
    <w:rsid w:val="009360F3"/>
    <w:rsid w:val="0093613E"/>
    <w:rsid w:val="00937302"/>
    <w:rsid w:val="00940806"/>
    <w:rsid w:val="00940D14"/>
    <w:rsid w:val="009423AD"/>
    <w:rsid w:val="00942731"/>
    <w:rsid w:val="009428B8"/>
    <w:rsid w:val="00943156"/>
    <w:rsid w:val="009431A6"/>
    <w:rsid w:val="00943306"/>
    <w:rsid w:val="009438D4"/>
    <w:rsid w:val="00943B11"/>
    <w:rsid w:val="00945DF3"/>
    <w:rsid w:val="00946A62"/>
    <w:rsid w:val="0095037D"/>
    <w:rsid w:val="00950B7B"/>
    <w:rsid w:val="00950BA2"/>
    <w:rsid w:val="00950C0B"/>
    <w:rsid w:val="00954E44"/>
    <w:rsid w:val="009557BC"/>
    <w:rsid w:val="0095581C"/>
    <w:rsid w:val="00955DE1"/>
    <w:rsid w:val="00957E1A"/>
    <w:rsid w:val="0096107C"/>
    <w:rsid w:val="00961F2C"/>
    <w:rsid w:val="0096337C"/>
    <w:rsid w:val="009633B7"/>
    <w:rsid w:val="009633E1"/>
    <w:rsid w:val="00963C22"/>
    <w:rsid w:val="0096412C"/>
    <w:rsid w:val="00966DB7"/>
    <w:rsid w:val="009718CD"/>
    <w:rsid w:val="0097196E"/>
    <w:rsid w:val="00971DF5"/>
    <w:rsid w:val="00972237"/>
    <w:rsid w:val="00972EDB"/>
    <w:rsid w:val="00973731"/>
    <w:rsid w:val="00974905"/>
    <w:rsid w:val="00974B03"/>
    <w:rsid w:val="00975514"/>
    <w:rsid w:val="00975901"/>
    <w:rsid w:val="00976B2E"/>
    <w:rsid w:val="00977099"/>
    <w:rsid w:val="009774F3"/>
    <w:rsid w:val="009775F3"/>
    <w:rsid w:val="00977D42"/>
    <w:rsid w:val="009814CF"/>
    <w:rsid w:val="009823AA"/>
    <w:rsid w:val="00982BE3"/>
    <w:rsid w:val="00982C89"/>
    <w:rsid w:val="00982DED"/>
    <w:rsid w:val="00983B4C"/>
    <w:rsid w:val="009843CB"/>
    <w:rsid w:val="00984A16"/>
    <w:rsid w:val="0098545E"/>
    <w:rsid w:val="0098561A"/>
    <w:rsid w:val="00986C4E"/>
    <w:rsid w:val="0099046A"/>
    <w:rsid w:val="00990CDE"/>
    <w:rsid w:val="0099237A"/>
    <w:rsid w:val="00993997"/>
    <w:rsid w:val="00993A0C"/>
    <w:rsid w:val="00994371"/>
    <w:rsid w:val="00995210"/>
    <w:rsid w:val="0099529D"/>
    <w:rsid w:val="00995A2A"/>
    <w:rsid w:val="00995FCA"/>
    <w:rsid w:val="009A1CEF"/>
    <w:rsid w:val="009A2891"/>
    <w:rsid w:val="009A2A8E"/>
    <w:rsid w:val="009A369D"/>
    <w:rsid w:val="009A3834"/>
    <w:rsid w:val="009A4B5B"/>
    <w:rsid w:val="009A5AE7"/>
    <w:rsid w:val="009A771F"/>
    <w:rsid w:val="009B0F77"/>
    <w:rsid w:val="009B105A"/>
    <w:rsid w:val="009B1CB3"/>
    <w:rsid w:val="009B2E22"/>
    <w:rsid w:val="009B3828"/>
    <w:rsid w:val="009B3FDA"/>
    <w:rsid w:val="009B4149"/>
    <w:rsid w:val="009B498C"/>
    <w:rsid w:val="009B4B63"/>
    <w:rsid w:val="009B4B9B"/>
    <w:rsid w:val="009B5503"/>
    <w:rsid w:val="009B689F"/>
    <w:rsid w:val="009B6CF6"/>
    <w:rsid w:val="009B7D3F"/>
    <w:rsid w:val="009B7F73"/>
    <w:rsid w:val="009C17F1"/>
    <w:rsid w:val="009C2AC5"/>
    <w:rsid w:val="009C3175"/>
    <w:rsid w:val="009C349F"/>
    <w:rsid w:val="009C40A5"/>
    <w:rsid w:val="009C42B5"/>
    <w:rsid w:val="009C430F"/>
    <w:rsid w:val="009C444A"/>
    <w:rsid w:val="009C44F4"/>
    <w:rsid w:val="009C527B"/>
    <w:rsid w:val="009C52B3"/>
    <w:rsid w:val="009C5889"/>
    <w:rsid w:val="009D061E"/>
    <w:rsid w:val="009D2079"/>
    <w:rsid w:val="009D2C3F"/>
    <w:rsid w:val="009D34D9"/>
    <w:rsid w:val="009D4591"/>
    <w:rsid w:val="009D58E1"/>
    <w:rsid w:val="009D5B91"/>
    <w:rsid w:val="009D5EE6"/>
    <w:rsid w:val="009D612A"/>
    <w:rsid w:val="009D7FE7"/>
    <w:rsid w:val="009E0BF2"/>
    <w:rsid w:val="009E3F35"/>
    <w:rsid w:val="009E3F45"/>
    <w:rsid w:val="009E4D1D"/>
    <w:rsid w:val="009E4FBD"/>
    <w:rsid w:val="009E726E"/>
    <w:rsid w:val="009F223C"/>
    <w:rsid w:val="009F232B"/>
    <w:rsid w:val="009F393C"/>
    <w:rsid w:val="009F3D97"/>
    <w:rsid w:val="009F48C3"/>
    <w:rsid w:val="009F585E"/>
    <w:rsid w:val="009F6157"/>
    <w:rsid w:val="009F7037"/>
    <w:rsid w:val="009F79C6"/>
    <w:rsid w:val="00A00B7D"/>
    <w:rsid w:val="00A00D19"/>
    <w:rsid w:val="00A013A3"/>
    <w:rsid w:val="00A01EF4"/>
    <w:rsid w:val="00A02525"/>
    <w:rsid w:val="00A0263C"/>
    <w:rsid w:val="00A02764"/>
    <w:rsid w:val="00A031D8"/>
    <w:rsid w:val="00A03AA9"/>
    <w:rsid w:val="00A04B08"/>
    <w:rsid w:val="00A04DB9"/>
    <w:rsid w:val="00A053DF"/>
    <w:rsid w:val="00A0638C"/>
    <w:rsid w:val="00A0660B"/>
    <w:rsid w:val="00A07B7E"/>
    <w:rsid w:val="00A07CAE"/>
    <w:rsid w:val="00A1070C"/>
    <w:rsid w:val="00A107A4"/>
    <w:rsid w:val="00A10E81"/>
    <w:rsid w:val="00A1423B"/>
    <w:rsid w:val="00A14D2C"/>
    <w:rsid w:val="00A14DC6"/>
    <w:rsid w:val="00A15250"/>
    <w:rsid w:val="00A16AF8"/>
    <w:rsid w:val="00A20F0F"/>
    <w:rsid w:val="00A214EA"/>
    <w:rsid w:val="00A2275D"/>
    <w:rsid w:val="00A22BCB"/>
    <w:rsid w:val="00A23A27"/>
    <w:rsid w:val="00A25D3B"/>
    <w:rsid w:val="00A301D9"/>
    <w:rsid w:val="00A30554"/>
    <w:rsid w:val="00A30AFE"/>
    <w:rsid w:val="00A31289"/>
    <w:rsid w:val="00A320A7"/>
    <w:rsid w:val="00A326D2"/>
    <w:rsid w:val="00A32827"/>
    <w:rsid w:val="00A33DB9"/>
    <w:rsid w:val="00A34F53"/>
    <w:rsid w:val="00A35FE2"/>
    <w:rsid w:val="00A364C3"/>
    <w:rsid w:val="00A37840"/>
    <w:rsid w:val="00A41976"/>
    <w:rsid w:val="00A41F2B"/>
    <w:rsid w:val="00A4209A"/>
    <w:rsid w:val="00A424E6"/>
    <w:rsid w:val="00A435A9"/>
    <w:rsid w:val="00A43878"/>
    <w:rsid w:val="00A438D7"/>
    <w:rsid w:val="00A448F9"/>
    <w:rsid w:val="00A450C9"/>
    <w:rsid w:val="00A45D14"/>
    <w:rsid w:val="00A46A53"/>
    <w:rsid w:val="00A46DC4"/>
    <w:rsid w:val="00A4792F"/>
    <w:rsid w:val="00A5010D"/>
    <w:rsid w:val="00A506A0"/>
    <w:rsid w:val="00A52CF6"/>
    <w:rsid w:val="00A52E63"/>
    <w:rsid w:val="00A54004"/>
    <w:rsid w:val="00A54A81"/>
    <w:rsid w:val="00A54BBA"/>
    <w:rsid w:val="00A54DB1"/>
    <w:rsid w:val="00A555BC"/>
    <w:rsid w:val="00A55B63"/>
    <w:rsid w:val="00A56715"/>
    <w:rsid w:val="00A56F0B"/>
    <w:rsid w:val="00A5776F"/>
    <w:rsid w:val="00A60C72"/>
    <w:rsid w:val="00A6308E"/>
    <w:rsid w:val="00A64087"/>
    <w:rsid w:val="00A648F8"/>
    <w:rsid w:val="00A649D5"/>
    <w:rsid w:val="00A64B39"/>
    <w:rsid w:val="00A65716"/>
    <w:rsid w:val="00A670FA"/>
    <w:rsid w:val="00A67FD8"/>
    <w:rsid w:val="00A70434"/>
    <w:rsid w:val="00A70C2D"/>
    <w:rsid w:val="00A724E0"/>
    <w:rsid w:val="00A739D8"/>
    <w:rsid w:val="00A73BFF"/>
    <w:rsid w:val="00A75E45"/>
    <w:rsid w:val="00A75F74"/>
    <w:rsid w:val="00A768ED"/>
    <w:rsid w:val="00A76A0C"/>
    <w:rsid w:val="00A80CDB"/>
    <w:rsid w:val="00A80CF5"/>
    <w:rsid w:val="00A80E05"/>
    <w:rsid w:val="00A833F5"/>
    <w:rsid w:val="00A833F6"/>
    <w:rsid w:val="00A84208"/>
    <w:rsid w:val="00A84373"/>
    <w:rsid w:val="00A8790C"/>
    <w:rsid w:val="00A903CC"/>
    <w:rsid w:val="00A91245"/>
    <w:rsid w:val="00A9238F"/>
    <w:rsid w:val="00A926AD"/>
    <w:rsid w:val="00A92AB5"/>
    <w:rsid w:val="00A93579"/>
    <w:rsid w:val="00A93B94"/>
    <w:rsid w:val="00A94248"/>
    <w:rsid w:val="00A94F84"/>
    <w:rsid w:val="00A960C1"/>
    <w:rsid w:val="00A96425"/>
    <w:rsid w:val="00A96754"/>
    <w:rsid w:val="00A970ED"/>
    <w:rsid w:val="00A97747"/>
    <w:rsid w:val="00A9786B"/>
    <w:rsid w:val="00A979CA"/>
    <w:rsid w:val="00A97C38"/>
    <w:rsid w:val="00A97DC7"/>
    <w:rsid w:val="00AA0932"/>
    <w:rsid w:val="00AA19B3"/>
    <w:rsid w:val="00AA1C8E"/>
    <w:rsid w:val="00AA3206"/>
    <w:rsid w:val="00AA3346"/>
    <w:rsid w:val="00AA4512"/>
    <w:rsid w:val="00AA6042"/>
    <w:rsid w:val="00AA6515"/>
    <w:rsid w:val="00AA69BE"/>
    <w:rsid w:val="00AA6E33"/>
    <w:rsid w:val="00AA6FA0"/>
    <w:rsid w:val="00AB23DE"/>
    <w:rsid w:val="00AB254F"/>
    <w:rsid w:val="00AB4501"/>
    <w:rsid w:val="00AB4F05"/>
    <w:rsid w:val="00AB4FCE"/>
    <w:rsid w:val="00AB5031"/>
    <w:rsid w:val="00AB648F"/>
    <w:rsid w:val="00AB6820"/>
    <w:rsid w:val="00AC0451"/>
    <w:rsid w:val="00AC099F"/>
    <w:rsid w:val="00AC2146"/>
    <w:rsid w:val="00AC235A"/>
    <w:rsid w:val="00AC261B"/>
    <w:rsid w:val="00AC286D"/>
    <w:rsid w:val="00AC394C"/>
    <w:rsid w:val="00AC46F9"/>
    <w:rsid w:val="00AC4939"/>
    <w:rsid w:val="00AC4990"/>
    <w:rsid w:val="00AC5601"/>
    <w:rsid w:val="00AC56E2"/>
    <w:rsid w:val="00AC5989"/>
    <w:rsid w:val="00AC628C"/>
    <w:rsid w:val="00AC6513"/>
    <w:rsid w:val="00AC67D6"/>
    <w:rsid w:val="00AC6E03"/>
    <w:rsid w:val="00AC75A5"/>
    <w:rsid w:val="00AD230D"/>
    <w:rsid w:val="00AD25F8"/>
    <w:rsid w:val="00AD2BB1"/>
    <w:rsid w:val="00AD3B3C"/>
    <w:rsid w:val="00AD3DE6"/>
    <w:rsid w:val="00AD4F2C"/>
    <w:rsid w:val="00AD7041"/>
    <w:rsid w:val="00AD74D1"/>
    <w:rsid w:val="00AE0090"/>
    <w:rsid w:val="00AE0974"/>
    <w:rsid w:val="00AE1ED8"/>
    <w:rsid w:val="00AE2072"/>
    <w:rsid w:val="00AE4910"/>
    <w:rsid w:val="00AE55DF"/>
    <w:rsid w:val="00AE758E"/>
    <w:rsid w:val="00AE7D1E"/>
    <w:rsid w:val="00AF0B4B"/>
    <w:rsid w:val="00AF511A"/>
    <w:rsid w:val="00AF53BE"/>
    <w:rsid w:val="00AF5AAC"/>
    <w:rsid w:val="00AF61B0"/>
    <w:rsid w:val="00AF6546"/>
    <w:rsid w:val="00AF7439"/>
    <w:rsid w:val="00B008F5"/>
    <w:rsid w:val="00B06563"/>
    <w:rsid w:val="00B107C0"/>
    <w:rsid w:val="00B11DA7"/>
    <w:rsid w:val="00B11F54"/>
    <w:rsid w:val="00B12352"/>
    <w:rsid w:val="00B1248B"/>
    <w:rsid w:val="00B13E0E"/>
    <w:rsid w:val="00B16283"/>
    <w:rsid w:val="00B166FF"/>
    <w:rsid w:val="00B16880"/>
    <w:rsid w:val="00B17123"/>
    <w:rsid w:val="00B21B89"/>
    <w:rsid w:val="00B22103"/>
    <w:rsid w:val="00B22267"/>
    <w:rsid w:val="00B231D9"/>
    <w:rsid w:val="00B24E0F"/>
    <w:rsid w:val="00B25679"/>
    <w:rsid w:val="00B269C5"/>
    <w:rsid w:val="00B26D25"/>
    <w:rsid w:val="00B26E70"/>
    <w:rsid w:val="00B26F12"/>
    <w:rsid w:val="00B300F1"/>
    <w:rsid w:val="00B3089B"/>
    <w:rsid w:val="00B325B5"/>
    <w:rsid w:val="00B3261C"/>
    <w:rsid w:val="00B32F52"/>
    <w:rsid w:val="00B34C25"/>
    <w:rsid w:val="00B35005"/>
    <w:rsid w:val="00B35D52"/>
    <w:rsid w:val="00B367E9"/>
    <w:rsid w:val="00B37A0D"/>
    <w:rsid w:val="00B37E12"/>
    <w:rsid w:val="00B40239"/>
    <w:rsid w:val="00B40A4A"/>
    <w:rsid w:val="00B41B6A"/>
    <w:rsid w:val="00B42C6A"/>
    <w:rsid w:val="00B43146"/>
    <w:rsid w:val="00B43561"/>
    <w:rsid w:val="00B435FC"/>
    <w:rsid w:val="00B4461F"/>
    <w:rsid w:val="00B44AD6"/>
    <w:rsid w:val="00B50A21"/>
    <w:rsid w:val="00B50BF0"/>
    <w:rsid w:val="00B51EA5"/>
    <w:rsid w:val="00B541ED"/>
    <w:rsid w:val="00B55DC0"/>
    <w:rsid w:val="00B56294"/>
    <w:rsid w:val="00B5789B"/>
    <w:rsid w:val="00B57A1C"/>
    <w:rsid w:val="00B6051F"/>
    <w:rsid w:val="00B6098A"/>
    <w:rsid w:val="00B61C4E"/>
    <w:rsid w:val="00B61C83"/>
    <w:rsid w:val="00B61FA9"/>
    <w:rsid w:val="00B6218A"/>
    <w:rsid w:val="00B622B9"/>
    <w:rsid w:val="00B6258E"/>
    <w:rsid w:val="00B62666"/>
    <w:rsid w:val="00B62A33"/>
    <w:rsid w:val="00B633AC"/>
    <w:rsid w:val="00B63F14"/>
    <w:rsid w:val="00B647F5"/>
    <w:rsid w:val="00B6509C"/>
    <w:rsid w:val="00B6597D"/>
    <w:rsid w:val="00B6652C"/>
    <w:rsid w:val="00B6717C"/>
    <w:rsid w:val="00B6740F"/>
    <w:rsid w:val="00B67E56"/>
    <w:rsid w:val="00B701BA"/>
    <w:rsid w:val="00B70256"/>
    <w:rsid w:val="00B7114E"/>
    <w:rsid w:val="00B71702"/>
    <w:rsid w:val="00B73626"/>
    <w:rsid w:val="00B736B2"/>
    <w:rsid w:val="00B73E4D"/>
    <w:rsid w:val="00B73FC9"/>
    <w:rsid w:val="00B7584E"/>
    <w:rsid w:val="00B76577"/>
    <w:rsid w:val="00B76708"/>
    <w:rsid w:val="00B774CD"/>
    <w:rsid w:val="00B77EB9"/>
    <w:rsid w:val="00B80AAA"/>
    <w:rsid w:val="00B80AE7"/>
    <w:rsid w:val="00B8141A"/>
    <w:rsid w:val="00B814B8"/>
    <w:rsid w:val="00B81A01"/>
    <w:rsid w:val="00B82204"/>
    <w:rsid w:val="00B8291E"/>
    <w:rsid w:val="00B82E0B"/>
    <w:rsid w:val="00B83168"/>
    <w:rsid w:val="00B83B88"/>
    <w:rsid w:val="00B83DCF"/>
    <w:rsid w:val="00B83E4D"/>
    <w:rsid w:val="00B84119"/>
    <w:rsid w:val="00B84B32"/>
    <w:rsid w:val="00B85271"/>
    <w:rsid w:val="00B8711E"/>
    <w:rsid w:val="00B87764"/>
    <w:rsid w:val="00B87F02"/>
    <w:rsid w:val="00B90123"/>
    <w:rsid w:val="00B92465"/>
    <w:rsid w:val="00B93799"/>
    <w:rsid w:val="00B9387A"/>
    <w:rsid w:val="00B938C1"/>
    <w:rsid w:val="00B94716"/>
    <w:rsid w:val="00B95DA6"/>
    <w:rsid w:val="00B96112"/>
    <w:rsid w:val="00B962DE"/>
    <w:rsid w:val="00BA0726"/>
    <w:rsid w:val="00BA1074"/>
    <w:rsid w:val="00BA19BD"/>
    <w:rsid w:val="00BA658F"/>
    <w:rsid w:val="00BA6E48"/>
    <w:rsid w:val="00BA716A"/>
    <w:rsid w:val="00BA74FC"/>
    <w:rsid w:val="00BA77AD"/>
    <w:rsid w:val="00BA7A16"/>
    <w:rsid w:val="00BB0639"/>
    <w:rsid w:val="00BB067C"/>
    <w:rsid w:val="00BB09A7"/>
    <w:rsid w:val="00BB09C8"/>
    <w:rsid w:val="00BB09D9"/>
    <w:rsid w:val="00BB0A7A"/>
    <w:rsid w:val="00BB246A"/>
    <w:rsid w:val="00BB2971"/>
    <w:rsid w:val="00BB2B1D"/>
    <w:rsid w:val="00BB30AC"/>
    <w:rsid w:val="00BB31B6"/>
    <w:rsid w:val="00BB3ABA"/>
    <w:rsid w:val="00BB3BB7"/>
    <w:rsid w:val="00BB4594"/>
    <w:rsid w:val="00BC2B3E"/>
    <w:rsid w:val="00BC2C3E"/>
    <w:rsid w:val="00BC398C"/>
    <w:rsid w:val="00BC3CE7"/>
    <w:rsid w:val="00BC3D7B"/>
    <w:rsid w:val="00BC4C0F"/>
    <w:rsid w:val="00BC4E50"/>
    <w:rsid w:val="00BC540E"/>
    <w:rsid w:val="00BC5581"/>
    <w:rsid w:val="00BC6CA7"/>
    <w:rsid w:val="00BD0612"/>
    <w:rsid w:val="00BD080B"/>
    <w:rsid w:val="00BD149E"/>
    <w:rsid w:val="00BD21BB"/>
    <w:rsid w:val="00BD2204"/>
    <w:rsid w:val="00BD494E"/>
    <w:rsid w:val="00BD4A77"/>
    <w:rsid w:val="00BD52AF"/>
    <w:rsid w:val="00BD5DA7"/>
    <w:rsid w:val="00BD76AA"/>
    <w:rsid w:val="00BD777A"/>
    <w:rsid w:val="00BE021C"/>
    <w:rsid w:val="00BE052C"/>
    <w:rsid w:val="00BE10D7"/>
    <w:rsid w:val="00BE5B1C"/>
    <w:rsid w:val="00BE5D6D"/>
    <w:rsid w:val="00BE79E6"/>
    <w:rsid w:val="00BF1347"/>
    <w:rsid w:val="00BF1356"/>
    <w:rsid w:val="00BF1A33"/>
    <w:rsid w:val="00BF1A42"/>
    <w:rsid w:val="00BF2A37"/>
    <w:rsid w:val="00BF3765"/>
    <w:rsid w:val="00BF515D"/>
    <w:rsid w:val="00BF5BE1"/>
    <w:rsid w:val="00BF614B"/>
    <w:rsid w:val="00BF6BC1"/>
    <w:rsid w:val="00BF7D95"/>
    <w:rsid w:val="00C00165"/>
    <w:rsid w:val="00C01478"/>
    <w:rsid w:val="00C04E17"/>
    <w:rsid w:val="00C05646"/>
    <w:rsid w:val="00C0653E"/>
    <w:rsid w:val="00C071B9"/>
    <w:rsid w:val="00C07D6A"/>
    <w:rsid w:val="00C10122"/>
    <w:rsid w:val="00C1076D"/>
    <w:rsid w:val="00C1200C"/>
    <w:rsid w:val="00C12615"/>
    <w:rsid w:val="00C12A51"/>
    <w:rsid w:val="00C1306F"/>
    <w:rsid w:val="00C1342E"/>
    <w:rsid w:val="00C1426B"/>
    <w:rsid w:val="00C145D9"/>
    <w:rsid w:val="00C15258"/>
    <w:rsid w:val="00C16283"/>
    <w:rsid w:val="00C1768B"/>
    <w:rsid w:val="00C17EFE"/>
    <w:rsid w:val="00C2002C"/>
    <w:rsid w:val="00C22354"/>
    <w:rsid w:val="00C23E66"/>
    <w:rsid w:val="00C24310"/>
    <w:rsid w:val="00C2582E"/>
    <w:rsid w:val="00C2693A"/>
    <w:rsid w:val="00C30332"/>
    <w:rsid w:val="00C31822"/>
    <w:rsid w:val="00C329D3"/>
    <w:rsid w:val="00C32BAA"/>
    <w:rsid w:val="00C33C07"/>
    <w:rsid w:val="00C34E51"/>
    <w:rsid w:val="00C35440"/>
    <w:rsid w:val="00C35744"/>
    <w:rsid w:val="00C35A5C"/>
    <w:rsid w:val="00C36165"/>
    <w:rsid w:val="00C36CA8"/>
    <w:rsid w:val="00C378A8"/>
    <w:rsid w:val="00C37AD1"/>
    <w:rsid w:val="00C41020"/>
    <w:rsid w:val="00C44408"/>
    <w:rsid w:val="00C469AC"/>
    <w:rsid w:val="00C4720E"/>
    <w:rsid w:val="00C47C2D"/>
    <w:rsid w:val="00C47E60"/>
    <w:rsid w:val="00C503BC"/>
    <w:rsid w:val="00C512AD"/>
    <w:rsid w:val="00C5141B"/>
    <w:rsid w:val="00C5148E"/>
    <w:rsid w:val="00C518D5"/>
    <w:rsid w:val="00C520A2"/>
    <w:rsid w:val="00C54278"/>
    <w:rsid w:val="00C5628F"/>
    <w:rsid w:val="00C57DA2"/>
    <w:rsid w:val="00C60B2D"/>
    <w:rsid w:val="00C62F9F"/>
    <w:rsid w:val="00C638A0"/>
    <w:rsid w:val="00C63F82"/>
    <w:rsid w:val="00C648FA"/>
    <w:rsid w:val="00C6506E"/>
    <w:rsid w:val="00C65881"/>
    <w:rsid w:val="00C65ABB"/>
    <w:rsid w:val="00C66D7F"/>
    <w:rsid w:val="00C701F8"/>
    <w:rsid w:val="00C715AA"/>
    <w:rsid w:val="00C716D3"/>
    <w:rsid w:val="00C723FE"/>
    <w:rsid w:val="00C732B2"/>
    <w:rsid w:val="00C73CC9"/>
    <w:rsid w:val="00C748C1"/>
    <w:rsid w:val="00C74959"/>
    <w:rsid w:val="00C74FE4"/>
    <w:rsid w:val="00C7505D"/>
    <w:rsid w:val="00C751E2"/>
    <w:rsid w:val="00C751FC"/>
    <w:rsid w:val="00C75532"/>
    <w:rsid w:val="00C75F33"/>
    <w:rsid w:val="00C76668"/>
    <w:rsid w:val="00C80033"/>
    <w:rsid w:val="00C82BE5"/>
    <w:rsid w:val="00C83764"/>
    <w:rsid w:val="00C83BEE"/>
    <w:rsid w:val="00C83E0D"/>
    <w:rsid w:val="00C84105"/>
    <w:rsid w:val="00C849CA"/>
    <w:rsid w:val="00C8555B"/>
    <w:rsid w:val="00C85964"/>
    <w:rsid w:val="00C85E4A"/>
    <w:rsid w:val="00C86722"/>
    <w:rsid w:val="00C86A81"/>
    <w:rsid w:val="00C873F4"/>
    <w:rsid w:val="00C87FA4"/>
    <w:rsid w:val="00C9060C"/>
    <w:rsid w:val="00C90FA1"/>
    <w:rsid w:val="00C915D2"/>
    <w:rsid w:val="00C91D95"/>
    <w:rsid w:val="00C924E3"/>
    <w:rsid w:val="00C93B73"/>
    <w:rsid w:val="00C94844"/>
    <w:rsid w:val="00C94B79"/>
    <w:rsid w:val="00C94E1C"/>
    <w:rsid w:val="00C9555B"/>
    <w:rsid w:val="00C97E0D"/>
    <w:rsid w:val="00CA026E"/>
    <w:rsid w:val="00CA070E"/>
    <w:rsid w:val="00CA1791"/>
    <w:rsid w:val="00CA2757"/>
    <w:rsid w:val="00CA3989"/>
    <w:rsid w:val="00CA3C84"/>
    <w:rsid w:val="00CA45CA"/>
    <w:rsid w:val="00CA46D6"/>
    <w:rsid w:val="00CA4B9F"/>
    <w:rsid w:val="00CA5B51"/>
    <w:rsid w:val="00CA60AA"/>
    <w:rsid w:val="00CA6255"/>
    <w:rsid w:val="00CA6B6A"/>
    <w:rsid w:val="00CA6D72"/>
    <w:rsid w:val="00CB0C95"/>
    <w:rsid w:val="00CB0CB7"/>
    <w:rsid w:val="00CB17ED"/>
    <w:rsid w:val="00CB245D"/>
    <w:rsid w:val="00CB25D0"/>
    <w:rsid w:val="00CB335C"/>
    <w:rsid w:val="00CB476A"/>
    <w:rsid w:val="00CB5427"/>
    <w:rsid w:val="00CB5844"/>
    <w:rsid w:val="00CB5D6E"/>
    <w:rsid w:val="00CB6236"/>
    <w:rsid w:val="00CC0A8B"/>
    <w:rsid w:val="00CC168C"/>
    <w:rsid w:val="00CC21F3"/>
    <w:rsid w:val="00CC2540"/>
    <w:rsid w:val="00CC262F"/>
    <w:rsid w:val="00CC2971"/>
    <w:rsid w:val="00CC38F2"/>
    <w:rsid w:val="00CC3F4C"/>
    <w:rsid w:val="00CC5033"/>
    <w:rsid w:val="00CC5952"/>
    <w:rsid w:val="00CC6081"/>
    <w:rsid w:val="00CC6407"/>
    <w:rsid w:val="00CC7BA8"/>
    <w:rsid w:val="00CD0BB3"/>
    <w:rsid w:val="00CD0D84"/>
    <w:rsid w:val="00CD22BC"/>
    <w:rsid w:val="00CD2ED5"/>
    <w:rsid w:val="00CD38D1"/>
    <w:rsid w:val="00CD3D3C"/>
    <w:rsid w:val="00CE1AC9"/>
    <w:rsid w:val="00CE2AC0"/>
    <w:rsid w:val="00CE2E4E"/>
    <w:rsid w:val="00CE37A0"/>
    <w:rsid w:val="00CE5A20"/>
    <w:rsid w:val="00CE6FA5"/>
    <w:rsid w:val="00CE79B2"/>
    <w:rsid w:val="00CE7EEB"/>
    <w:rsid w:val="00CF1796"/>
    <w:rsid w:val="00CF191F"/>
    <w:rsid w:val="00CF20AD"/>
    <w:rsid w:val="00CF2556"/>
    <w:rsid w:val="00CF376C"/>
    <w:rsid w:val="00CF4F7D"/>
    <w:rsid w:val="00CF524A"/>
    <w:rsid w:val="00CF57A8"/>
    <w:rsid w:val="00CF5F3F"/>
    <w:rsid w:val="00CF6BAC"/>
    <w:rsid w:val="00CF6D7C"/>
    <w:rsid w:val="00CF6DF6"/>
    <w:rsid w:val="00CF71B6"/>
    <w:rsid w:val="00CF7E5A"/>
    <w:rsid w:val="00D00866"/>
    <w:rsid w:val="00D00910"/>
    <w:rsid w:val="00D021CA"/>
    <w:rsid w:val="00D02763"/>
    <w:rsid w:val="00D02D59"/>
    <w:rsid w:val="00D036B4"/>
    <w:rsid w:val="00D101D3"/>
    <w:rsid w:val="00D14517"/>
    <w:rsid w:val="00D161FB"/>
    <w:rsid w:val="00D16728"/>
    <w:rsid w:val="00D16A42"/>
    <w:rsid w:val="00D16C19"/>
    <w:rsid w:val="00D16DB9"/>
    <w:rsid w:val="00D16FE5"/>
    <w:rsid w:val="00D1751E"/>
    <w:rsid w:val="00D1785A"/>
    <w:rsid w:val="00D210B1"/>
    <w:rsid w:val="00D21363"/>
    <w:rsid w:val="00D22F4C"/>
    <w:rsid w:val="00D23029"/>
    <w:rsid w:val="00D25D38"/>
    <w:rsid w:val="00D261C2"/>
    <w:rsid w:val="00D26FD8"/>
    <w:rsid w:val="00D271F4"/>
    <w:rsid w:val="00D273A0"/>
    <w:rsid w:val="00D27A47"/>
    <w:rsid w:val="00D30726"/>
    <w:rsid w:val="00D3111C"/>
    <w:rsid w:val="00D31401"/>
    <w:rsid w:val="00D31537"/>
    <w:rsid w:val="00D3205D"/>
    <w:rsid w:val="00D32EEF"/>
    <w:rsid w:val="00D3337B"/>
    <w:rsid w:val="00D349B2"/>
    <w:rsid w:val="00D34CF6"/>
    <w:rsid w:val="00D34DCA"/>
    <w:rsid w:val="00D3504A"/>
    <w:rsid w:val="00D35CE0"/>
    <w:rsid w:val="00D35F5E"/>
    <w:rsid w:val="00D36487"/>
    <w:rsid w:val="00D4085B"/>
    <w:rsid w:val="00D40DA7"/>
    <w:rsid w:val="00D4149F"/>
    <w:rsid w:val="00D42420"/>
    <w:rsid w:val="00D4296C"/>
    <w:rsid w:val="00D42EF7"/>
    <w:rsid w:val="00D43D61"/>
    <w:rsid w:val="00D43DC1"/>
    <w:rsid w:val="00D4530F"/>
    <w:rsid w:val="00D4553E"/>
    <w:rsid w:val="00D46835"/>
    <w:rsid w:val="00D472EE"/>
    <w:rsid w:val="00D47E44"/>
    <w:rsid w:val="00D50B27"/>
    <w:rsid w:val="00D50EFB"/>
    <w:rsid w:val="00D5148D"/>
    <w:rsid w:val="00D51A53"/>
    <w:rsid w:val="00D526ED"/>
    <w:rsid w:val="00D5379C"/>
    <w:rsid w:val="00D5443C"/>
    <w:rsid w:val="00D5531A"/>
    <w:rsid w:val="00D553C0"/>
    <w:rsid w:val="00D55BCA"/>
    <w:rsid w:val="00D560E3"/>
    <w:rsid w:val="00D56D86"/>
    <w:rsid w:val="00D56E30"/>
    <w:rsid w:val="00D56F75"/>
    <w:rsid w:val="00D60E6C"/>
    <w:rsid w:val="00D62CA4"/>
    <w:rsid w:val="00D634E6"/>
    <w:rsid w:val="00D63C9B"/>
    <w:rsid w:val="00D64549"/>
    <w:rsid w:val="00D64557"/>
    <w:rsid w:val="00D6626B"/>
    <w:rsid w:val="00D6730D"/>
    <w:rsid w:val="00D67EBF"/>
    <w:rsid w:val="00D70289"/>
    <w:rsid w:val="00D7078F"/>
    <w:rsid w:val="00D721CE"/>
    <w:rsid w:val="00D72D56"/>
    <w:rsid w:val="00D74C74"/>
    <w:rsid w:val="00D74ECA"/>
    <w:rsid w:val="00D75732"/>
    <w:rsid w:val="00D759F6"/>
    <w:rsid w:val="00D75D5C"/>
    <w:rsid w:val="00D761B2"/>
    <w:rsid w:val="00D765DF"/>
    <w:rsid w:val="00D76B49"/>
    <w:rsid w:val="00D826E9"/>
    <w:rsid w:val="00D82A8A"/>
    <w:rsid w:val="00D83267"/>
    <w:rsid w:val="00D83D77"/>
    <w:rsid w:val="00D8441C"/>
    <w:rsid w:val="00D85173"/>
    <w:rsid w:val="00D8535A"/>
    <w:rsid w:val="00D85EB9"/>
    <w:rsid w:val="00D863FB"/>
    <w:rsid w:val="00D86C34"/>
    <w:rsid w:val="00D87C6F"/>
    <w:rsid w:val="00D91448"/>
    <w:rsid w:val="00D92F05"/>
    <w:rsid w:val="00D938E2"/>
    <w:rsid w:val="00D94240"/>
    <w:rsid w:val="00D944E5"/>
    <w:rsid w:val="00D94D88"/>
    <w:rsid w:val="00D95FAA"/>
    <w:rsid w:val="00D96437"/>
    <w:rsid w:val="00D965BB"/>
    <w:rsid w:val="00DA00E7"/>
    <w:rsid w:val="00DA01F5"/>
    <w:rsid w:val="00DA0FD9"/>
    <w:rsid w:val="00DA115E"/>
    <w:rsid w:val="00DA1404"/>
    <w:rsid w:val="00DA2756"/>
    <w:rsid w:val="00DA2C4C"/>
    <w:rsid w:val="00DA3D9D"/>
    <w:rsid w:val="00DA4FE7"/>
    <w:rsid w:val="00DA5D05"/>
    <w:rsid w:val="00DA6AE2"/>
    <w:rsid w:val="00DA72F5"/>
    <w:rsid w:val="00DA7937"/>
    <w:rsid w:val="00DB0849"/>
    <w:rsid w:val="00DB15B2"/>
    <w:rsid w:val="00DB2F9C"/>
    <w:rsid w:val="00DB3C75"/>
    <w:rsid w:val="00DB410A"/>
    <w:rsid w:val="00DB49F8"/>
    <w:rsid w:val="00DC0189"/>
    <w:rsid w:val="00DC036D"/>
    <w:rsid w:val="00DC274C"/>
    <w:rsid w:val="00DC2CD8"/>
    <w:rsid w:val="00DC3258"/>
    <w:rsid w:val="00DC3D3C"/>
    <w:rsid w:val="00DC3E8E"/>
    <w:rsid w:val="00DC4663"/>
    <w:rsid w:val="00DC4E69"/>
    <w:rsid w:val="00DC5FC9"/>
    <w:rsid w:val="00DC6049"/>
    <w:rsid w:val="00DC7116"/>
    <w:rsid w:val="00DC7D12"/>
    <w:rsid w:val="00DC7E10"/>
    <w:rsid w:val="00DD1C9D"/>
    <w:rsid w:val="00DD21D2"/>
    <w:rsid w:val="00DD3210"/>
    <w:rsid w:val="00DD40C2"/>
    <w:rsid w:val="00DD525A"/>
    <w:rsid w:val="00DD5DC8"/>
    <w:rsid w:val="00DD6A25"/>
    <w:rsid w:val="00DD7077"/>
    <w:rsid w:val="00DE0505"/>
    <w:rsid w:val="00DE0A65"/>
    <w:rsid w:val="00DE0AE5"/>
    <w:rsid w:val="00DE187A"/>
    <w:rsid w:val="00DE233C"/>
    <w:rsid w:val="00DE3A97"/>
    <w:rsid w:val="00DE4996"/>
    <w:rsid w:val="00DE59BA"/>
    <w:rsid w:val="00DE5BB7"/>
    <w:rsid w:val="00DE5E02"/>
    <w:rsid w:val="00DE673D"/>
    <w:rsid w:val="00DE68FC"/>
    <w:rsid w:val="00DE6AEB"/>
    <w:rsid w:val="00DE6B5C"/>
    <w:rsid w:val="00DE7BCE"/>
    <w:rsid w:val="00DF0139"/>
    <w:rsid w:val="00DF1CF5"/>
    <w:rsid w:val="00DF4E75"/>
    <w:rsid w:val="00DF4FC2"/>
    <w:rsid w:val="00DF5DBA"/>
    <w:rsid w:val="00DF7062"/>
    <w:rsid w:val="00DF7AC9"/>
    <w:rsid w:val="00E00883"/>
    <w:rsid w:val="00E00FD6"/>
    <w:rsid w:val="00E01959"/>
    <w:rsid w:val="00E02920"/>
    <w:rsid w:val="00E03F8B"/>
    <w:rsid w:val="00E04465"/>
    <w:rsid w:val="00E0636D"/>
    <w:rsid w:val="00E06497"/>
    <w:rsid w:val="00E06E32"/>
    <w:rsid w:val="00E10541"/>
    <w:rsid w:val="00E105F3"/>
    <w:rsid w:val="00E109BB"/>
    <w:rsid w:val="00E1303B"/>
    <w:rsid w:val="00E148CA"/>
    <w:rsid w:val="00E149B6"/>
    <w:rsid w:val="00E14B74"/>
    <w:rsid w:val="00E155DE"/>
    <w:rsid w:val="00E15669"/>
    <w:rsid w:val="00E165C8"/>
    <w:rsid w:val="00E16607"/>
    <w:rsid w:val="00E167BE"/>
    <w:rsid w:val="00E16D99"/>
    <w:rsid w:val="00E20C78"/>
    <w:rsid w:val="00E20D67"/>
    <w:rsid w:val="00E22B15"/>
    <w:rsid w:val="00E22CAA"/>
    <w:rsid w:val="00E22CF5"/>
    <w:rsid w:val="00E22FB3"/>
    <w:rsid w:val="00E2397C"/>
    <w:rsid w:val="00E23D2F"/>
    <w:rsid w:val="00E246CE"/>
    <w:rsid w:val="00E24801"/>
    <w:rsid w:val="00E25EA7"/>
    <w:rsid w:val="00E26420"/>
    <w:rsid w:val="00E2706D"/>
    <w:rsid w:val="00E313EA"/>
    <w:rsid w:val="00E31CAE"/>
    <w:rsid w:val="00E326F0"/>
    <w:rsid w:val="00E33AFF"/>
    <w:rsid w:val="00E34169"/>
    <w:rsid w:val="00E344A4"/>
    <w:rsid w:val="00E346F7"/>
    <w:rsid w:val="00E35320"/>
    <w:rsid w:val="00E376D5"/>
    <w:rsid w:val="00E4115A"/>
    <w:rsid w:val="00E42FDB"/>
    <w:rsid w:val="00E43610"/>
    <w:rsid w:val="00E436C7"/>
    <w:rsid w:val="00E43BC1"/>
    <w:rsid w:val="00E43ED2"/>
    <w:rsid w:val="00E441CD"/>
    <w:rsid w:val="00E44451"/>
    <w:rsid w:val="00E445A4"/>
    <w:rsid w:val="00E46C98"/>
    <w:rsid w:val="00E46D2E"/>
    <w:rsid w:val="00E46FDF"/>
    <w:rsid w:val="00E50958"/>
    <w:rsid w:val="00E50960"/>
    <w:rsid w:val="00E51BFB"/>
    <w:rsid w:val="00E527C1"/>
    <w:rsid w:val="00E5369A"/>
    <w:rsid w:val="00E5374A"/>
    <w:rsid w:val="00E53901"/>
    <w:rsid w:val="00E53CF0"/>
    <w:rsid w:val="00E54C4B"/>
    <w:rsid w:val="00E55490"/>
    <w:rsid w:val="00E5563F"/>
    <w:rsid w:val="00E55BB2"/>
    <w:rsid w:val="00E56633"/>
    <w:rsid w:val="00E57962"/>
    <w:rsid w:val="00E579CC"/>
    <w:rsid w:val="00E57CC2"/>
    <w:rsid w:val="00E6036F"/>
    <w:rsid w:val="00E6051A"/>
    <w:rsid w:val="00E60CED"/>
    <w:rsid w:val="00E61B13"/>
    <w:rsid w:val="00E630BB"/>
    <w:rsid w:val="00E64C0F"/>
    <w:rsid w:val="00E66115"/>
    <w:rsid w:val="00E67144"/>
    <w:rsid w:val="00E67602"/>
    <w:rsid w:val="00E70ACE"/>
    <w:rsid w:val="00E71072"/>
    <w:rsid w:val="00E7179E"/>
    <w:rsid w:val="00E7185B"/>
    <w:rsid w:val="00E72DD2"/>
    <w:rsid w:val="00E73111"/>
    <w:rsid w:val="00E7371A"/>
    <w:rsid w:val="00E74A2A"/>
    <w:rsid w:val="00E75A96"/>
    <w:rsid w:val="00E8042C"/>
    <w:rsid w:val="00E80F57"/>
    <w:rsid w:val="00E85F44"/>
    <w:rsid w:val="00E861FD"/>
    <w:rsid w:val="00E86BEE"/>
    <w:rsid w:val="00E87427"/>
    <w:rsid w:val="00E9017A"/>
    <w:rsid w:val="00E90582"/>
    <w:rsid w:val="00E90BC0"/>
    <w:rsid w:val="00E90E96"/>
    <w:rsid w:val="00E920F9"/>
    <w:rsid w:val="00E92FC5"/>
    <w:rsid w:val="00E94919"/>
    <w:rsid w:val="00E94F9C"/>
    <w:rsid w:val="00E96EDC"/>
    <w:rsid w:val="00E97334"/>
    <w:rsid w:val="00EA2250"/>
    <w:rsid w:val="00EA2263"/>
    <w:rsid w:val="00EA236A"/>
    <w:rsid w:val="00EA45D8"/>
    <w:rsid w:val="00EA65D4"/>
    <w:rsid w:val="00EA70D5"/>
    <w:rsid w:val="00EB0FF1"/>
    <w:rsid w:val="00EB1615"/>
    <w:rsid w:val="00EB1C1F"/>
    <w:rsid w:val="00EB2A70"/>
    <w:rsid w:val="00EB3B7A"/>
    <w:rsid w:val="00EB3EE0"/>
    <w:rsid w:val="00EB588F"/>
    <w:rsid w:val="00EB7A9A"/>
    <w:rsid w:val="00EC0766"/>
    <w:rsid w:val="00EC0EB0"/>
    <w:rsid w:val="00EC1176"/>
    <w:rsid w:val="00EC1ECF"/>
    <w:rsid w:val="00EC25EF"/>
    <w:rsid w:val="00EC2979"/>
    <w:rsid w:val="00EC404B"/>
    <w:rsid w:val="00EC4CAF"/>
    <w:rsid w:val="00EC567B"/>
    <w:rsid w:val="00EC5CC1"/>
    <w:rsid w:val="00EC7246"/>
    <w:rsid w:val="00ED1037"/>
    <w:rsid w:val="00ED2043"/>
    <w:rsid w:val="00ED26BB"/>
    <w:rsid w:val="00ED2A3D"/>
    <w:rsid w:val="00ED388F"/>
    <w:rsid w:val="00ED3D05"/>
    <w:rsid w:val="00ED4786"/>
    <w:rsid w:val="00ED7311"/>
    <w:rsid w:val="00EE0E05"/>
    <w:rsid w:val="00EE132C"/>
    <w:rsid w:val="00EE2091"/>
    <w:rsid w:val="00EE398E"/>
    <w:rsid w:val="00EE3E72"/>
    <w:rsid w:val="00EE49B2"/>
    <w:rsid w:val="00EE4AC1"/>
    <w:rsid w:val="00EE4DF5"/>
    <w:rsid w:val="00EE588C"/>
    <w:rsid w:val="00EE693A"/>
    <w:rsid w:val="00EE6B12"/>
    <w:rsid w:val="00EE7D6A"/>
    <w:rsid w:val="00EF0B33"/>
    <w:rsid w:val="00EF0B98"/>
    <w:rsid w:val="00EF14CF"/>
    <w:rsid w:val="00EF27B4"/>
    <w:rsid w:val="00EF2FA8"/>
    <w:rsid w:val="00EF3FCF"/>
    <w:rsid w:val="00EF4875"/>
    <w:rsid w:val="00EF55CB"/>
    <w:rsid w:val="00EF5B7D"/>
    <w:rsid w:val="00EF6172"/>
    <w:rsid w:val="00EF6C4B"/>
    <w:rsid w:val="00EF6D01"/>
    <w:rsid w:val="00EF7DDF"/>
    <w:rsid w:val="00F01248"/>
    <w:rsid w:val="00F017E9"/>
    <w:rsid w:val="00F021B6"/>
    <w:rsid w:val="00F026EA"/>
    <w:rsid w:val="00F0515C"/>
    <w:rsid w:val="00F11606"/>
    <w:rsid w:val="00F14DF0"/>
    <w:rsid w:val="00F1584A"/>
    <w:rsid w:val="00F15E7A"/>
    <w:rsid w:val="00F160E1"/>
    <w:rsid w:val="00F16A8D"/>
    <w:rsid w:val="00F16D23"/>
    <w:rsid w:val="00F16FE3"/>
    <w:rsid w:val="00F205C6"/>
    <w:rsid w:val="00F20C6C"/>
    <w:rsid w:val="00F20DE9"/>
    <w:rsid w:val="00F22DC4"/>
    <w:rsid w:val="00F22ECB"/>
    <w:rsid w:val="00F241C5"/>
    <w:rsid w:val="00F2659A"/>
    <w:rsid w:val="00F26CB0"/>
    <w:rsid w:val="00F27E67"/>
    <w:rsid w:val="00F30106"/>
    <w:rsid w:val="00F30A3B"/>
    <w:rsid w:val="00F327ED"/>
    <w:rsid w:val="00F32C68"/>
    <w:rsid w:val="00F32FFF"/>
    <w:rsid w:val="00F337E8"/>
    <w:rsid w:val="00F33CBC"/>
    <w:rsid w:val="00F35059"/>
    <w:rsid w:val="00F3615A"/>
    <w:rsid w:val="00F364D5"/>
    <w:rsid w:val="00F37291"/>
    <w:rsid w:val="00F37DFD"/>
    <w:rsid w:val="00F409E2"/>
    <w:rsid w:val="00F412DA"/>
    <w:rsid w:val="00F41EA0"/>
    <w:rsid w:val="00F4286B"/>
    <w:rsid w:val="00F43DAB"/>
    <w:rsid w:val="00F43EF3"/>
    <w:rsid w:val="00F46795"/>
    <w:rsid w:val="00F467AA"/>
    <w:rsid w:val="00F46C80"/>
    <w:rsid w:val="00F47536"/>
    <w:rsid w:val="00F50669"/>
    <w:rsid w:val="00F52BD2"/>
    <w:rsid w:val="00F53167"/>
    <w:rsid w:val="00F53C13"/>
    <w:rsid w:val="00F540BE"/>
    <w:rsid w:val="00F551AD"/>
    <w:rsid w:val="00F55466"/>
    <w:rsid w:val="00F55F58"/>
    <w:rsid w:val="00F57BEA"/>
    <w:rsid w:val="00F606E8"/>
    <w:rsid w:val="00F60872"/>
    <w:rsid w:val="00F62FD9"/>
    <w:rsid w:val="00F630E3"/>
    <w:rsid w:val="00F64931"/>
    <w:rsid w:val="00F6629A"/>
    <w:rsid w:val="00F662C4"/>
    <w:rsid w:val="00F678B1"/>
    <w:rsid w:val="00F70BB6"/>
    <w:rsid w:val="00F710CD"/>
    <w:rsid w:val="00F7145E"/>
    <w:rsid w:val="00F71F7C"/>
    <w:rsid w:val="00F72002"/>
    <w:rsid w:val="00F73261"/>
    <w:rsid w:val="00F75727"/>
    <w:rsid w:val="00F7574D"/>
    <w:rsid w:val="00F75F21"/>
    <w:rsid w:val="00F8578B"/>
    <w:rsid w:val="00F8593F"/>
    <w:rsid w:val="00F85BA3"/>
    <w:rsid w:val="00F9164E"/>
    <w:rsid w:val="00F9256B"/>
    <w:rsid w:val="00F92702"/>
    <w:rsid w:val="00F94C8F"/>
    <w:rsid w:val="00F966DB"/>
    <w:rsid w:val="00F97DBC"/>
    <w:rsid w:val="00FA0615"/>
    <w:rsid w:val="00FA066E"/>
    <w:rsid w:val="00FA1A1B"/>
    <w:rsid w:val="00FA1D15"/>
    <w:rsid w:val="00FA1D23"/>
    <w:rsid w:val="00FA2EFE"/>
    <w:rsid w:val="00FA3ABC"/>
    <w:rsid w:val="00FA478D"/>
    <w:rsid w:val="00FA4E56"/>
    <w:rsid w:val="00FA5660"/>
    <w:rsid w:val="00FA5750"/>
    <w:rsid w:val="00FA6013"/>
    <w:rsid w:val="00FA6FD1"/>
    <w:rsid w:val="00FB029D"/>
    <w:rsid w:val="00FB07A5"/>
    <w:rsid w:val="00FB0C4B"/>
    <w:rsid w:val="00FB1400"/>
    <w:rsid w:val="00FB1857"/>
    <w:rsid w:val="00FB1F2A"/>
    <w:rsid w:val="00FB3472"/>
    <w:rsid w:val="00FB34D3"/>
    <w:rsid w:val="00FB4185"/>
    <w:rsid w:val="00FB5C39"/>
    <w:rsid w:val="00FB5D2C"/>
    <w:rsid w:val="00FB5E20"/>
    <w:rsid w:val="00FB63C6"/>
    <w:rsid w:val="00FB792F"/>
    <w:rsid w:val="00FB7BCA"/>
    <w:rsid w:val="00FB7D25"/>
    <w:rsid w:val="00FC0BD9"/>
    <w:rsid w:val="00FC1444"/>
    <w:rsid w:val="00FC2DCA"/>
    <w:rsid w:val="00FC401F"/>
    <w:rsid w:val="00FC407C"/>
    <w:rsid w:val="00FC463E"/>
    <w:rsid w:val="00FC505E"/>
    <w:rsid w:val="00FC59DF"/>
    <w:rsid w:val="00FC6991"/>
    <w:rsid w:val="00FD0FC0"/>
    <w:rsid w:val="00FD3BA0"/>
    <w:rsid w:val="00FD3CCD"/>
    <w:rsid w:val="00FD4CFD"/>
    <w:rsid w:val="00FD5EC4"/>
    <w:rsid w:val="00FD6E99"/>
    <w:rsid w:val="00FD702A"/>
    <w:rsid w:val="00FE096C"/>
    <w:rsid w:val="00FE0C40"/>
    <w:rsid w:val="00FE0C92"/>
    <w:rsid w:val="00FE1337"/>
    <w:rsid w:val="00FE15F2"/>
    <w:rsid w:val="00FE295E"/>
    <w:rsid w:val="00FE2FB7"/>
    <w:rsid w:val="00FE30E2"/>
    <w:rsid w:val="00FE3226"/>
    <w:rsid w:val="00FE3E42"/>
    <w:rsid w:val="00FE4DDD"/>
    <w:rsid w:val="00FE516E"/>
    <w:rsid w:val="00FE673C"/>
    <w:rsid w:val="00FE7DC3"/>
    <w:rsid w:val="00FF00EA"/>
    <w:rsid w:val="00FF01B2"/>
    <w:rsid w:val="00FF0387"/>
    <w:rsid w:val="00FF2445"/>
    <w:rsid w:val="00FF295A"/>
    <w:rsid w:val="00FF296F"/>
    <w:rsid w:val="00FF2F38"/>
    <w:rsid w:val="00FF3251"/>
    <w:rsid w:val="00FF7831"/>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1342"/>
  <w15:docId w15:val="{B3010E1C-842C-4DCA-9440-539FD692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FD"/>
    <w:rPr>
      <w:rFonts w:ascii="Calibri" w:eastAsia="Times New Roman" w:hAnsi="Calibri" w:cs="Times New Roman"/>
      <w:lang w:eastAsia="ru-RU"/>
    </w:rPr>
  </w:style>
  <w:style w:type="paragraph" w:styleId="2">
    <w:name w:val="heading 2"/>
    <w:basedOn w:val="a"/>
    <w:next w:val="a"/>
    <w:link w:val="20"/>
    <w:uiPriority w:val="99"/>
    <w:qFormat/>
    <w:rsid w:val="007430BA"/>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9"/>
    <w:qFormat/>
    <w:rsid w:val="007430BA"/>
    <w:pPr>
      <w:keepNext/>
      <w:spacing w:before="240" w:after="60" w:line="240" w:lineRule="auto"/>
      <w:outlineLvl w:val="2"/>
    </w:pPr>
    <w:rPr>
      <w:rFonts w:ascii="Arial" w:hAnsi="Arial" w:cs="Arial"/>
      <w:b/>
      <w:bCs/>
      <w:sz w:val="26"/>
      <w:szCs w:val="26"/>
    </w:rPr>
  </w:style>
  <w:style w:type="paragraph" w:styleId="6">
    <w:name w:val="heading 6"/>
    <w:basedOn w:val="a"/>
    <w:next w:val="a"/>
    <w:link w:val="60"/>
    <w:uiPriority w:val="99"/>
    <w:qFormat/>
    <w:rsid w:val="007430BA"/>
    <w:pPr>
      <w:keepNext/>
      <w:spacing w:after="0" w:line="240" w:lineRule="auto"/>
      <w:ind w:firstLine="709"/>
      <w:jc w:val="both"/>
      <w:outlineLvl w:val="5"/>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1150D2"/>
    <w:rPr>
      <w:vertAlign w:val="superscript"/>
    </w:rPr>
  </w:style>
  <w:style w:type="paragraph" w:customStyle="1" w:styleId="Style3">
    <w:name w:val="Style3"/>
    <w:basedOn w:val="a"/>
    <w:uiPriority w:val="99"/>
    <w:rsid w:val="00A0263C"/>
    <w:pPr>
      <w:widowControl w:val="0"/>
      <w:autoSpaceDE w:val="0"/>
      <w:autoSpaceDN w:val="0"/>
      <w:adjustRightInd w:val="0"/>
      <w:spacing w:after="0" w:line="259" w:lineRule="exact"/>
    </w:pPr>
    <w:rPr>
      <w:rFonts w:ascii="Tahoma" w:eastAsiaTheme="minorEastAsia" w:hAnsi="Tahoma" w:cs="Tahoma"/>
      <w:sz w:val="24"/>
      <w:szCs w:val="24"/>
    </w:rPr>
  </w:style>
  <w:style w:type="character" w:customStyle="1" w:styleId="FontStyle16">
    <w:name w:val="Font Style16"/>
    <w:basedOn w:val="a0"/>
    <w:uiPriority w:val="99"/>
    <w:rsid w:val="00A0263C"/>
    <w:rPr>
      <w:rFonts w:ascii="Georgia" w:hAnsi="Georgia" w:cs="Georgia"/>
      <w:b/>
      <w:bCs/>
      <w:sz w:val="16"/>
      <w:szCs w:val="16"/>
    </w:rPr>
  </w:style>
  <w:style w:type="character" w:customStyle="1" w:styleId="FontStyle18">
    <w:name w:val="Font Style18"/>
    <w:basedOn w:val="a0"/>
    <w:uiPriority w:val="99"/>
    <w:rsid w:val="00A0263C"/>
    <w:rPr>
      <w:rFonts w:ascii="Times New Roman" w:hAnsi="Times New Roman" w:cs="Times New Roman"/>
      <w:sz w:val="18"/>
      <w:szCs w:val="18"/>
    </w:rPr>
  </w:style>
  <w:style w:type="character" w:customStyle="1" w:styleId="FontStyle21">
    <w:name w:val="Font Style21"/>
    <w:basedOn w:val="a0"/>
    <w:uiPriority w:val="99"/>
    <w:rsid w:val="00A0263C"/>
    <w:rPr>
      <w:rFonts w:ascii="Times New Roman" w:hAnsi="Times New Roman" w:cs="Times New Roman"/>
      <w:i/>
      <w:iCs/>
      <w:sz w:val="18"/>
      <w:szCs w:val="18"/>
    </w:rPr>
  </w:style>
  <w:style w:type="character" w:customStyle="1" w:styleId="20">
    <w:name w:val="Заголовок 2 Знак"/>
    <w:basedOn w:val="a0"/>
    <w:link w:val="2"/>
    <w:uiPriority w:val="99"/>
    <w:rsid w:val="007430B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7430BA"/>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7430BA"/>
    <w:rPr>
      <w:rFonts w:ascii="Times New Roman" w:eastAsia="Times New Roman" w:hAnsi="Times New Roman" w:cs="Times New Roman"/>
      <w:b/>
      <w:bCs/>
      <w:i/>
      <w:iCs/>
      <w:sz w:val="24"/>
      <w:szCs w:val="24"/>
      <w:lang w:eastAsia="ru-RU"/>
    </w:rPr>
  </w:style>
  <w:style w:type="character" w:customStyle="1" w:styleId="c55">
    <w:name w:val="c55"/>
    <w:basedOn w:val="a0"/>
    <w:rsid w:val="007430BA"/>
  </w:style>
  <w:style w:type="paragraph" w:customStyle="1" w:styleId="c46">
    <w:name w:val="c46"/>
    <w:basedOn w:val="a"/>
    <w:rsid w:val="007430BA"/>
    <w:pPr>
      <w:spacing w:before="82" w:after="82" w:line="240" w:lineRule="auto"/>
    </w:pPr>
    <w:rPr>
      <w:rFonts w:ascii="Times New Roman" w:hAnsi="Times New Roman"/>
      <w:sz w:val="24"/>
      <w:szCs w:val="24"/>
    </w:rPr>
  </w:style>
  <w:style w:type="character" w:customStyle="1" w:styleId="c34">
    <w:name w:val="c34"/>
    <w:basedOn w:val="a0"/>
    <w:rsid w:val="007430BA"/>
  </w:style>
  <w:style w:type="paragraph" w:customStyle="1" w:styleId="c36">
    <w:name w:val="c36"/>
    <w:basedOn w:val="a"/>
    <w:rsid w:val="007430BA"/>
    <w:pPr>
      <w:spacing w:before="82" w:after="82" w:line="240" w:lineRule="auto"/>
    </w:pPr>
    <w:rPr>
      <w:rFonts w:ascii="Times New Roman" w:hAnsi="Times New Roman"/>
      <w:sz w:val="24"/>
      <w:szCs w:val="24"/>
    </w:rPr>
  </w:style>
  <w:style w:type="character" w:customStyle="1" w:styleId="c30">
    <w:name w:val="c30"/>
    <w:basedOn w:val="a0"/>
    <w:rsid w:val="007430BA"/>
  </w:style>
  <w:style w:type="paragraph" w:customStyle="1" w:styleId="1">
    <w:name w:val="Абзац списка1"/>
    <w:basedOn w:val="a"/>
    <w:rsid w:val="007430BA"/>
    <w:pPr>
      <w:spacing w:after="0" w:line="240" w:lineRule="auto"/>
      <w:ind w:left="720"/>
      <w:contextualSpacing/>
    </w:pPr>
    <w:rPr>
      <w:rFonts w:ascii="Times New Roman" w:hAnsi="Times New Roman"/>
      <w:sz w:val="24"/>
      <w:szCs w:val="24"/>
    </w:rPr>
  </w:style>
  <w:style w:type="paragraph" w:styleId="a4">
    <w:name w:val="footer"/>
    <w:basedOn w:val="a"/>
    <w:link w:val="a5"/>
    <w:uiPriority w:val="99"/>
    <w:rsid w:val="007430BA"/>
    <w:pPr>
      <w:tabs>
        <w:tab w:val="center" w:pos="4677"/>
        <w:tab w:val="right" w:pos="9355"/>
      </w:tabs>
    </w:pPr>
  </w:style>
  <w:style w:type="character" w:customStyle="1" w:styleId="a5">
    <w:name w:val="Нижний колонтитул Знак"/>
    <w:basedOn w:val="a0"/>
    <w:link w:val="a4"/>
    <w:uiPriority w:val="99"/>
    <w:rsid w:val="007430BA"/>
    <w:rPr>
      <w:rFonts w:ascii="Calibri" w:eastAsia="Times New Roman" w:hAnsi="Calibri" w:cs="Times New Roman"/>
      <w:lang w:eastAsia="ru-RU"/>
    </w:rPr>
  </w:style>
  <w:style w:type="paragraph" w:styleId="a6">
    <w:name w:val="List Paragraph"/>
    <w:basedOn w:val="a"/>
    <w:uiPriority w:val="34"/>
    <w:qFormat/>
    <w:rsid w:val="007430BA"/>
    <w:pPr>
      <w:ind w:left="720"/>
      <w:contextualSpacing/>
    </w:pPr>
  </w:style>
  <w:style w:type="paragraph" w:styleId="a7">
    <w:name w:val="No Spacing"/>
    <w:qFormat/>
    <w:rsid w:val="00BA1074"/>
    <w:pPr>
      <w:spacing w:after="0" w:line="240" w:lineRule="auto"/>
    </w:pPr>
    <w:rPr>
      <w:rFonts w:ascii="Calibri" w:eastAsia="Times New Roman" w:hAnsi="Calibri" w:cs="Times New Roman"/>
      <w:lang w:eastAsia="ru-RU"/>
    </w:rPr>
  </w:style>
  <w:style w:type="paragraph" w:styleId="21">
    <w:name w:val="Body Text Indent 2"/>
    <w:basedOn w:val="a"/>
    <w:link w:val="22"/>
    <w:rsid w:val="00B76577"/>
    <w:pPr>
      <w:spacing w:after="0" w:line="240" w:lineRule="auto"/>
      <w:ind w:firstLine="706"/>
      <w:jc w:val="both"/>
    </w:pPr>
    <w:rPr>
      <w:rFonts w:ascii="Times New Roman" w:eastAsia="Calibri" w:hAnsi="Times New Roman"/>
      <w:sz w:val="28"/>
      <w:szCs w:val="24"/>
    </w:rPr>
  </w:style>
  <w:style w:type="character" w:customStyle="1" w:styleId="22">
    <w:name w:val="Основной текст с отступом 2 Знак"/>
    <w:basedOn w:val="a0"/>
    <w:link w:val="21"/>
    <w:rsid w:val="00B76577"/>
    <w:rPr>
      <w:rFonts w:ascii="Times New Roman" w:eastAsia="Calibri" w:hAnsi="Times New Roman" w:cs="Times New Roman"/>
      <w:sz w:val="28"/>
      <w:szCs w:val="24"/>
      <w:lang w:eastAsia="ru-RU"/>
    </w:rPr>
  </w:style>
  <w:style w:type="paragraph" w:styleId="a8">
    <w:name w:val="Normal (Web)"/>
    <w:basedOn w:val="a"/>
    <w:uiPriority w:val="99"/>
    <w:unhideWhenUsed/>
    <w:rsid w:val="00CF57A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F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10</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Гость</cp:lastModifiedBy>
  <cp:revision>13</cp:revision>
  <dcterms:created xsi:type="dcterms:W3CDTF">2015-08-31T13:33:00Z</dcterms:created>
  <dcterms:modified xsi:type="dcterms:W3CDTF">2019-03-09T11:36:00Z</dcterms:modified>
</cp:coreProperties>
</file>